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F8DE3C" w14:textId="1E837503" w:rsidR="004E4B7C" w:rsidRPr="00C6089A" w:rsidRDefault="00CD14D7" w:rsidP="004E4B7C">
      <w:pPr>
        <w:spacing w:after="120"/>
        <w:rPr>
          <w:rFonts w:cstheme="minorHAnsi"/>
          <w:b/>
          <w:bCs/>
          <w:sz w:val="32"/>
          <w:szCs w:val="32"/>
        </w:rPr>
      </w:pPr>
      <w:r w:rsidRPr="00A13DEB">
        <w:rPr>
          <w:rFonts w:cstheme="minorHAnsi"/>
          <w:b/>
          <w:sz w:val="24"/>
          <w:szCs w:val="24"/>
        </w:rPr>
        <w:t xml:space="preserve">                                                                                                                                                                                                                                                                                                                                                                                                                                                                                                                  </w:t>
      </w:r>
      <w:r w:rsidR="004E4B7C" w:rsidRPr="00C6089A">
        <w:rPr>
          <w:rFonts w:cstheme="minorHAnsi"/>
          <w:b/>
          <w:bCs/>
          <w:sz w:val="32"/>
          <w:szCs w:val="32"/>
        </w:rPr>
        <w:t xml:space="preserve">Morning Prayer on the </w:t>
      </w:r>
      <w:r w:rsidR="00E70D09">
        <w:rPr>
          <w:rFonts w:cstheme="minorHAnsi"/>
          <w:b/>
          <w:bCs/>
          <w:sz w:val="32"/>
          <w:szCs w:val="32"/>
        </w:rPr>
        <w:t>Eigh</w:t>
      </w:r>
      <w:r w:rsidR="003549D0">
        <w:rPr>
          <w:rFonts w:cstheme="minorHAnsi"/>
          <w:b/>
          <w:bCs/>
          <w:sz w:val="32"/>
          <w:szCs w:val="32"/>
        </w:rPr>
        <w:t>teenth</w:t>
      </w:r>
      <w:r w:rsidR="004E4B7C" w:rsidRPr="00C6089A">
        <w:rPr>
          <w:rFonts w:cstheme="minorHAnsi"/>
          <w:b/>
          <w:bCs/>
          <w:sz w:val="32"/>
          <w:szCs w:val="32"/>
        </w:rPr>
        <w:t xml:space="preserve"> Sunday after Trinity </w:t>
      </w:r>
    </w:p>
    <w:p w14:paraId="07724E5C" w14:textId="1686E942" w:rsidR="004E4B7C" w:rsidRPr="00DB6D62" w:rsidRDefault="004E4B7C" w:rsidP="004E4B7C">
      <w:pPr>
        <w:spacing w:after="120"/>
        <w:rPr>
          <w:rFonts w:cstheme="minorHAnsi"/>
          <w:bCs/>
          <w:iCs/>
          <w:sz w:val="28"/>
          <w:szCs w:val="28"/>
        </w:rPr>
      </w:pPr>
      <w:r w:rsidRPr="00DB6D62">
        <w:rPr>
          <w:rFonts w:cstheme="minorHAnsi"/>
          <w:sz w:val="28"/>
          <w:szCs w:val="28"/>
        </w:rPr>
        <w:t xml:space="preserve">Sunday </w:t>
      </w:r>
      <w:r w:rsidR="00E70D09">
        <w:rPr>
          <w:rFonts w:cstheme="minorHAnsi"/>
          <w:sz w:val="28"/>
          <w:szCs w:val="28"/>
        </w:rPr>
        <w:t>4 October</w:t>
      </w:r>
      <w:r>
        <w:rPr>
          <w:rFonts w:cstheme="minorHAnsi"/>
          <w:sz w:val="28"/>
          <w:szCs w:val="28"/>
        </w:rPr>
        <w:t xml:space="preserve"> </w:t>
      </w:r>
      <w:r w:rsidRPr="00DB6D62">
        <w:rPr>
          <w:rFonts w:cstheme="minorHAnsi"/>
          <w:sz w:val="28"/>
          <w:szCs w:val="28"/>
        </w:rPr>
        <w:t>202</w:t>
      </w:r>
      <w:r>
        <w:rPr>
          <w:rFonts w:cstheme="minorHAnsi"/>
          <w:sz w:val="28"/>
          <w:szCs w:val="28"/>
        </w:rPr>
        <w:t>6</w:t>
      </w:r>
      <w:r w:rsidRPr="00DB6D62">
        <w:rPr>
          <w:rFonts w:cstheme="minorHAnsi"/>
          <w:sz w:val="28"/>
          <w:szCs w:val="28"/>
        </w:rPr>
        <w:t xml:space="preserve"> </w:t>
      </w:r>
      <w:r w:rsidRPr="00DB6D62">
        <w:rPr>
          <w:rFonts w:cstheme="minorHAnsi"/>
          <w:bCs/>
          <w:iCs/>
          <w:sz w:val="28"/>
          <w:szCs w:val="28"/>
        </w:rPr>
        <w:t xml:space="preserve">at 9.30 (call in from 9.15) </w:t>
      </w:r>
    </w:p>
    <w:p w14:paraId="3E88F62F" w14:textId="4734D97E" w:rsidR="00F95DE1" w:rsidRPr="00DC06CE" w:rsidRDefault="00F95DE1" w:rsidP="004E4B7C">
      <w:pPr>
        <w:spacing w:after="120"/>
        <w:rPr>
          <w:rFonts w:ascii="Calibri" w:hAnsi="Calibri" w:cs="Calibri"/>
          <w:bCs/>
          <w:lang w:val="nl-NL"/>
        </w:rPr>
      </w:pPr>
      <w:proofErr w:type="spellStart"/>
      <w:r w:rsidRPr="00DC06CE">
        <w:rPr>
          <w:rFonts w:ascii="Calibri" w:hAnsi="Calibri" w:cs="Calibri"/>
          <w:bCs/>
          <w:lang w:val="nl-NL"/>
        </w:rPr>
        <w:t>Join</w:t>
      </w:r>
      <w:proofErr w:type="spellEnd"/>
      <w:r w:rsidRPr="00DC06CE">
        <w:rPr>
          <w:rFonts w:ascii="Calibri" w:hAnsi="Calibri" w:cs="Calibri"/>
          <w:bCs/>
          <w:lang w:val="nl-NL"/>
        </w:rPr>
        <w:t xml:space="preserve"> Zoom Meeting</w:t>
      </w:r>
    </w:p>
    <w:p w14:paraId="27593CEC" w14:textId="77777777" w:rsidR="00F95DE1" w:rsidRPr="00DC06CE" w:rsidRDefault="00F95DE1" w:rsidP="00F95DE1">
      <w:pPr>
        <w:rPr>
          <w:rFonts w:ascii="Calibri" w:hAnsi="Calibri" w:cs="Calibri"/>
          <w:bCs/>
          <w:lang w:val="nl-NL"/>
        </w:rPr>
      </w:pPr>
      <w:hyperlink r:id="rId5" w:history="1">
        <w:r w:rsidRPr="000E2533">
          <w:rPr>
            <w:rStyle w:val="Hyperlink"/>
            <w:rFonts w:ascii="Calibri" w:hAnsi="Calibri" w:cs="Calibri"/>
            <w:lang w:val="nl-NL"/>
          </w:rPr>
          <w:t>https://us02web.zoom.us/j/85649430168?pwd=QzFzNytXM01TQTc5cTROaHc2aElvZz09</w:t>
        </w:r>
      </w:hyperlink>
    </w:p>
    <w:p w14:paraId="2582E707" w14:textId="77777777" w:rsidR="00F95DE1" w:rsidRPr="00DC06CE" w:rsidRDefault="00F95DE1" w:rsidP="00F95DE1">
      <w:pPr>
        <w:rPr>
          <w:rFonts w:ascii="Calibri" w:hAnsi="Calibri" w:cs="Calibri"/>
          <w:bCs/>
        </w:rPr>
      </w:pPr>
      <w:r w:rsidRPr="00DC06CE">
        <w:rPr>
          <w:rFonts w:ascii="Calibri" w:hAnsi="Calibri" w:cs="Calibri"/>
          <w:bCs/>
        </w:rPr>
        <w:t>Meeting ID: 856 4943 0168</w:t>
      </w:r>
    </w:p>
    <w:p w14:paraId="29E5C159" w14:textId="77777777" w:rsidR="00F95DE1" w:rsidRPr="00DC06CE" w:rsidRDefault="00F95DE1" w:rsidP="00F95DE1">
      <w:pPr>
        <w:rPr>
          <w:rFonts w:ascii="Calibri" w:hAnsi="Calibri" w:cs="Calibri"/>
          <w:bCs/>
        </w:rPr>
      </w:pPr>
      <w:r w:rsidRPr="00DC06CE">
        <w:rPr>
          <w:rFonts w:ascii="Calibri" w:hAnsi="Calibri" w:cs="Calibri"/>
          <w:bCs/>
        </w:rPr>
        <w:t>Passcode: 336782</w:t>
      </w:r>
    </w:p>
    <w:p w14:paraId="6E3749F2" w14:textId="77777777" w:rsidR="00F95DE1" w:rsidRPr="00DC06CE" w:rsidRDefault="00F95DE1" w:rsidP="00F95DE1">
      <w:pPr>
        <w:spacing w:after="120"/>
        <w:rPr>
          <w:rFonts w:ascii="Calibri" w:hAnsi="Calibri" w:cs="Calibri"/>
          <w:b/>
          <w:bCs/>
          <w:u w:val="single"/>
        </w:rPr>
      </w:pPr>
      <w:r w:rsidRPr="00DC06CE">
        <w:rPr>
          <w:rFonts w:ascii="Calibri" w:hAnsi="Calibri" w:cs="Calibri"/>
          <w:b/>
          <w:bCs/>
          <w:u w:val="single"/>
        </w:rPr>
        <w:t>Telephone instructions:</w:t>
      </w:r>
    </w:p>
    <w:p w14:paraId="5A1CC837" w14:textId="2DC8E238" w:rsidR="00F95DE1" w:rsidRDefault="00F95DE1" w:rsidP="00F95DE1">
      <w:pPr>
        <w:shd w:val="clear" w:color="auto" w:fill="FFFFFF"/>
        <w:rPr>
          <w:rFonts w:cstheme="minorHAnsi"/>
          <w:b/>
          <w:bCs/>
          <w:color w:val="000000" w:themeColor="text1"/>
        </w:rPr>
      </w:pPr>
      <w:r w:rsidRPr="00DC06CE">
        <w:rPr>
          <w:rFonts w:ascii="Calibri" w:hAnsi="Calibri" w:cs="Calibri"/>
          <w:shd w:val="clear" w:color="auto" w:fill="FFFFFF"/>
        </w:rPr>
        <w:t>* Dial: 0131 460 1196</w:t>
      </w:r>
      <w:r w:rsidRPr="00DC06CE">
        <w:rPr>
          <w:rFonts w:ascii="Calibri" w:hAnsi="Calibri" w:cs="Calibri"/>
        </w:rPr>
        <w:br/>
      </w:r>
      <w:r w:rsidRPr="00DC06CE">
        <w:rPr>
          <w:rFonts w:ascii="Calibri" w:hAnsi="Calibri" w:cs="Calibri"/>
          <w:highlight w:val="yellow"/>
          <w:shd w:val="clear" w:color="auto" w:fill="FFFFFF"/>
        </w:rPr>
        <w:br/>
      </w:r>
      <w:r w:rsidRPr="00DC06CE">
        <w:rPr>
          <w:rFonts w:ascii="Calibri" w:hAnsi="Calibri" w:cs="Calibri"/>
          <w:shd w:val="clear" w:color="auto" w:fill="FFFFFF"/>
        </w:rPr>
        <w:t xml:space="preserve">* You are then welcomed to Zoom and asked to type in the meeting ID </w:t>
      </w:r>
      <w:proofErr w:type="spellStart"/>
      <w:r w:rsidRPr="00DC06CE">
        <w:rPr>
          <w:rFonts w:ascii="Calibri" w:hAnsi="Calibri" w:cs="Calibri"/>
          <w:shd w:val="clear" w:color="auto" w:fill="FFFFFF"/>
        </w:rPr>
        <w:t>ie</w:t>
      </w:r>
      <w:proofErr w:type="spellEnd"/>
      <w:r w:rsidRPr="00DC06CE">
        <w:rPr>
          <w:rFonts w:ascii="Calibri" w:hAnsi="Calibri" w:cs="Calibri"/>
          <w:shd w:val="clear" w:color="auto" w:fill="FFFFFF"/>
        </w:rPr>
        <w:t>. 856 4943 0168</w:t>
      </w:r>
      <w:r w:rsidRPr="00DC06CE">
        <w:rPr>
          <w:rFonts w:ascii="Calibri" w:hAnsi="Calibri" w:cs="Calibri"/>
        </w:rPr>
        <w:br/>
      </w:r>
      <w:r w:rsidRPr="00DC06CE">
        <w:rPr>
          <w:rFonts w:ascii="Calibri" w:hAnsi="Calibri" w:cs="Calibri"/>
        </w:rPr>
        <w:br/>
      </w:r>
      <w:r w:rsidRPr="00DC06CE">
        <w:rPr>
          <w:rFonts w:ascii="Calibri" w:hAnsi="Calibri" w:cs="Calibri"/>
          <w:shd w:val="clear" w:color="auto" w:fill="FFFFFF"/>
        </w:rPr>
        <w:t>* If the next instruction is to add your personal ID just press # to ignore</w:t>
      </w:r>
      <w:r w:rsidRPr="00DC06CE">
        <w:rPr>
          <w:rFonts w:ascii="Calibri" w:hAnsi="Calibri" w:cs="Calibri"/>
        </w:rPr>
        <w:br/>
      </w:r>
      <w:r w:rsidRPr="00DC06CE">
        <w:rPr>
          <w:rFonts w:ascii="Calibri" w:hAnsi="Calibri" w:cs="Calibri"/>
          <w:shd w:val="clear" w:color="auto" w:fill="FFFFFF"/>
        </w:rPr>
        <w:br/>
        <w:t>* When passcode requested type numbers i.e. 336782 plus #.</w:t>
      </w:r>
      <w:r w:rsidRPr="00DC06CE">
        <w:rPr>
          <w:rFonts w:ascii="Calibri" w:hAnsi="Calibri" w:cs="Calibri"/>
        </w:rPr>
        <w:br/>
      </w:r>
      <w:r w:rsidRPr="00DC06CE">
        <w:rPr>
          <w:rFonts w:ascii="Calibri" w:hAnsi="Calibri" w:cs="Calibri"/>
        </w:rPr>
        <w:br/>
      </w:r>
      <w:r w:rsidRPr="00DC06CE">
        <w:rPr>
          <w:rFonts w:ascii="Calibri" w:hAnsi="Calibri" w:cs="Calibri"/>
          <w:shd w:val="clear" w:color="auto" w:fill="FFFFFF"/>
        </w:rPr>
        <w:t>* At this point you should be admitted to the call.</w:t>
      </w:r>
      <w:r w:rsidRPr="00DC06CE">
        <w:rPr>
          <w:rFonts w:cstheme="minorHAnsi"/>
          <w:b/>
          <w:bCs/>
          <w:noProof/>
          <w:color w:val="000000" w:themeColor="text1"/>
        </w:rPr>
        <w:drawing>
          <wp:anchor distT="0" distB="0" distL="114300" distR="114300" simplePos="0" relativeHeight="251659264" behindDoc="1" locked="0" layoutInCell="1" allowOverlap="1" wp14:anchorId="084940A6" wp14:editId="7D41C9F6">
            <wp:simplePos x="0" y="0"/>
            <wp:positionH relativeFrom="column">
              <wp:posOffset>1672617</wp:posOffset>
            </wp:positionH>
            <wp:positionV relativeFrom="paragraph">
              <wp:posOffset>83996</wp:posOffset>
            </wp:positionV>
            <wp:extent cx="549910" cy="549910"/>
            <wp:effectExtent l="0" t="0" r="0" b="0"/>
            <wp:wrapNone/>
            <wp:docPr id="282372441" name="Graphic 282372441" descr="Dov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Dove with solid fill"/>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549910" cy="549910"/>
                    </a:xfrm>
                    <a:prstGeom prst="rect">
                      <a:avLst/>
                    </a:prstGeom>
                  </pic:spPr>
                </pic:pic>
              </a:graphicData>
            </a:graphic>
            <wp14:sizeRelH relativeFrom="page">
              <wp14:pctWidth>0</wp14:pctWidth>
            </wp14:sizeRelH>
            <wp14:sizeRelV relativeFrom="page">
              <wp14:pctHeight>0</wp14:pctHeight>
            </wp14:sizeRelV>
          </wp:anchor>
        </w:drawing>
      </w:r>
      <w:r w:rsidRPr="00DC06CE">
        <w:rPr>
          <w:rFonts w:cstheme="minorHAnsi"/>
          <w:b/>
          <w:bCs/>
          <w:color w:val="000000" w:themeColor="text1"/>
        </w:rPr>
        <w:t xml:space="preserve"> </w:t>
      </w:r>
    </w:p>
    <w:p w14:paraId="04C7BAC5" w14:textId="77777777" w:rsidR="008E70A8" w:rsidRDefault="008E70A8" w:rsidP="00CD14D7">
      <w:pPr>
        <w:spacing w:after="120"/>
        <w:ind w:left="720"/>
        <w:jc w:val="right"/>
        <w:rPr>
          <w:rFonts w:ascii="Calibri" w:eastAsia="Times New Roman" w:hAnsi="Calibri" w:cs="Calibri"/>
          <w:b/>
          <w:bCs/>
          <w:sz w:val="28"/>
          <w:szCs w:val="28"/>
          <w:lang w:eastAsia="en-GB"/>
        </w:rPr>
      </w:pPr>
    </w:p>
    <w:p w14:paraId="1C2B04DB" w14:textId="2CC460F1" w:rsidR="00CD14D7" w:rsidRPr="00117E22" w:rsidRDefault="00CD14D7" w:rsidP="00CD14D7">
      <w:pPr>
        <w:spacing w:after="120"/>
        <w:ind w:left="720"/>
        <w:jc w:val="right"/>
        <w:rPr>
          <w:rFonts w:ascii="Calibri" w:eastAsia="Times New Roman" w:hAnsi="Calibri" w:cs="Calibri"/>
          <w:b/>
          <w:bCs/>
          <w:sz w:val="28"/>
          <w:szCs w:val="28"/>
          <w:lang w:eastAsia="en-GB"/>
        </w:rPr>
      </w:pPr>
      <w:r w:rsidRPr="00117E22">
        <w:rPr>
          <w:rFonts w:ascii="Calibri" w:eastAsia="Times New Roman" w:hAnsi="Calibri" w:cs="Calibri"/>
          <w:b/>
          <w:bCs/>
          <w:sz w:val="28"/>
          <w:szCs w:val="28"/>
          <w:lang w:eastAsia="en-GB"/>
        </w:rPr>
        <w:t>Preparation</w:t>
      </w:r>
    </w:p>
    <w:p w14:paraId="3966077F" w14:textId="77777777" w:rsidR="00CD14D7" w:rsidRPr="00117E22" w:rsidRDefault="00CD14D7" w:rsidP="00CD14D7">
      <w:pPr>
        <w:spacing w:after="0"/>
        <w:ind w:left="720"/>
        <w:rPr>
          <w:rFonts w:ascii="Calibri" w:eastAsia="Times New Roman" w:hAnsi="Calibri" w:cs="Calibri"/>
          <w:sz w:val="28"/>
          <w:szCs w:val="28"/>
          <w:lang w:eastAsia="en-GB"/>
        </w:rPr>
      </w:pPr>
      <w:r w:rsidRPr="00117E22">
        <w:rPr>
          <w:rFonts w:ascii="Calibri" w:eastAsia="Times New Roman" w:hAnsi="Calibri" w:cs="Calibri"/>
          <w:sz w:val="28"/>
          <w:szCs w:val="28"/>
          <w:lang w:eastAsia="en-GB"/>
        </w:rPr>
        <w:t>O Lord, open our lips</w:t>
      </w:r>
    </w:p>
    <w:p w14:paraId="1A3A66FC" w14:textId="77777777" w:rsidR="00CD14D7" w:rsidRPr="00117E22" w:rsidRDefault="00CD14D7" w:rsidP="00CD14D7">
      <w:pPr>
        <w:spacing w:after="120"/>
        <w:rPr>
          <w:rFonts w:ascii="Calibri" w:eastAsia="Times New Roman" w:hAnsi="Calibri" w:cs="Calibri"/>
          <w:b/>
          <w:sz w:val="28"/>
          <w:szCs w:val="28"/>
          <w:lang w:eastAsia="en-GB"/>
        </w:rPr>
      </w:pPr>
      <w:r w:rsidRPr="00117E22">
        <w:rPr>
          <w:rFonts w:ascii="Calibri" w:eastAsia="Times New Roman" w:hAnsi="Calibri" w:cs="Calibri"/>
          <w:i/>
          <w:sz w:val="28"/>
          <w:szCs w:val="28"/>
          <w:lang w:eastAsia="en-GB"/>
        </w:rPr>
        <w:t>All</w:t>
      </w:r>
      <w:r w:rsidRPr="00117E22">
        <w:rPr>
          <w:rFonts w:ascii="Calibri" w:eastAsia="Times New Roman" w:hAnsi="Calibri" w:cs="Calibri"/>
          <w:sz w:val="28"/>
          <w:szCs w:val="28"/>
          <w:lang w:eastAsia="en-GB"/>
        </w:rPr>
        <w:tab/>
      </w:r>
      <w:r w:rsidRPr="00117E22">
        <w:rPr>
          <w:rFonts w:ascii="Calibri" w:eastAsia="Times New Roman" w:hAnsi="Calibri" w:cs="Calibri"/>
          <w:b/>
          <w:sz w:val="28"/>
          <w:szCs w:val="28"/>
          <w:lang w:eastAsia="en-GB"/>
        </w:rPr>
        <w:t>and our mouth shall proclaim your praise.</w:t>
      </w:r>
    </w:p>
    <w:p w14:paraId="4D8D8ED6" w14:textId="013812BC" w:rsidR="00CD14D7" w:rsidRPr="00117E22" w:rsidRDefault="00CD14D7" w:rsidP="00CD14D7">
      <w:pPr>
        <w:pStyle w:val="PlainText"/>
        <w:ind w:left="720"/>
        <w:jc w:val="both"/>
        <w:rPr>
          <w:rFonts w:ascii="Calibri" w:hAnsi="Calibri" w:cs="Calibri"/>
          <w:sz w:val="28"/>
          <w:szCs w:val="28"/>
        </w:rPr>
      </w:pPr>
      <w:r w:rsidRPr="00117E22">
        <w:rPr>
          <w:rFonts w:ascii="Calibri" w:hAnsi="Calibri" w:cs="Calibri"/>
          <w:sz w:val="28"/>
          <w:szCs w:val="28"/>
        </w:rPr>
        <w:t>Welcome in the name of Christ.</w:t>
      </w:r>
    </w:p>
    <w:p w14:paraId="4AAD97E9" w14:textId="36AC8565" w:rsidR="00CD14D7" w:rsidRPr="00117E22" w:rsidRDefault="00CD14D7" w:rsidP="00CD14D7">
      <w:pPr>
        <w:pStyle w:val="PlainText"/>
        <w:ind w:left="720"/>
        <w:jc w:val="both"/>
        <w:rPr>
          <w:rFonts w:ascii="Calibri" w:hAnsi="Calibri" w:cs="Calibri"/>
          <w:sz w:val="28"/>
          <w:szCs w:val="28"/>
        </w:rPr>
      </w:pPr>
      <w:r w:rsidRPr="00117E22">
        <w:rPr>
          <w:rFonts w:ascii="Calibri" w:hAnsi="Calibri" w:cs="Calibri"/>
          <w:sz w:val="28"/>
          <w:szCs w:val="28"/>
        </w:rPr>
        <w:t>God’s grace, mercy and peace be with you</w:t>
      </w:r>
    </w:p>
    <w:p w14:paraId="00A99C44" w14:textId="479EC7BA" w:rsidR="00CD14D7" w:rsidRDefault="003223D8" w:rsidP="00CD14D7">
      <w:pPr>
        <w:pStyle w:val="PlainText"/>
        <w:ind w:left="720"/>
        <w:jc w:val="both"/>
        <w:rPr>
          <w:rFonts w:ascii="Calibri" w:hAnsi="Calibri" w:cs="Calibri"/>
          <w:b/>
          <w:sz w:val="28"/>
          <w:szCs w:val="28"/>
        </w:rPr>
      </w:pPr>
      <w:r>
        <w:rPr>
          <w:rFonts w:ascii="Calibri" w:hAnsi="Calibri" w:cs="Calibri"/>
          <w:b/>
          <w:sz w:val="28"/>
          <w:szCs w:val="28"/>
        </w:rPr>
        <w:t>a</w:t>
      </w:r>
      <w:r w:rsidR="00CD14D7" w:rsidRPr="00117E22">
        <w:rPr>
          <w:rFonts w:ascii="Calibri" w:hAnsi="Calibri" w:cs="Calibri"/>
          <w:b/>
          <w:sz w:val="28"/>
          <w:szCs w:val="28"/>
        </w:rPr>
        <w:t xml:space="preserve">nd </w:t>
      </w:r>
      <w:proofErr w:type="gramStart"/>
      <w:r w:rsidR="00CD14D7" w:rsidRPr="00117E22">
        <w:rPr>
          <w:rFonts w:ascii="Calibri" w:hAnsi="Calibri" w:cs="Calibri"/>
          <w:b/>
          <w:sz w:val="28"/>
          <w:szCs w:val="28"/>
        </w:rPr>
        <w:t>also</w:t>
      </w:r>
      <w:proofErr w:type="gramEnd"/>
      <w:r w:rsidR="00CD14D7" w:rsidRPr="00117E22">
        <w:rPr>
          <w:rFonts w:ascii="Calibri" w:hAnsi="Calibri" w:cs="Calibri"/>
          <w:b/>
          <w:sz w:val="28"/>
          <w:szCs w:val="28"/>
        </w:rPr>
        <w:t xml:space="preserve"> with you.</w:t>
      </w:r>
    </w:p>
    <w:p w14:paraId="3A432A7A" w14:textId="77777777" w:rsidR="0047786B" w:rsidRDefault="0047786B" w:rsidP="00CD14D7">
      <w:pPr>
        <w:pStyle w:val="PlainText"/>
        <w:ind w:left="720"/>
        <w:jc w:val="both"/>
        <w:rPr>
          <w:rFonts w:ascii="Calibri" w:hAnsi="Calibri" w:cs="Calibri"/>
          <w:b/>
          <w:sz w:val="28"/>
          <w:szCs w:val="28"/>
        </w:rPr>
      </w:pPr>
    </w:p>
    <w:p w14:paraId="40D65A77" w14:textId="77777777" w:rsidR="0047786B" w:rsidRPr="00FB71B3" w:rsidRDefault="0047786B" w:rsidP="0047786B">
      <w:pPr>
        <w:spacing w:after="0"/>
        <w:ind w:firstLine="720"/>
        <w:rPr>
          <w:rFonts w:ascii="Calibri" w:hAnsi="Calibri" w:cs="Calibri"/>
          <w:sz w:val="28"/>
          <w:szCs w:val="28"/>
        </w:rPr>
      </w:pPr>
      <w:r w:rsidRPr="00FB71B3">
        <w:rPr>
          <w:rFonts w:ascii="Calibri" w:hAnsi="Calibri" w:cs="Calibri"/>
          <w:sz w:val="28"/>
          <w:szCs w:val="28"/>
        </w:rPr>
        <w:t xml:space="preserve">This is the day that the Lord has made.  </w:t>
      </w:r>
    </w:p>
    <w:p w14:paraId="7A594B56" w14:textId="30BC8E0B" w:rsidR="0047786B" w:rsidRDefault="0047786B" w:rsidP="0047786B">
      <w:pPr>
        <w:spacing w:after="120"/>
        <w:rPr>
          <w:rFonts w:ascii="Calibri" w:hAnsi="Calibri" w:cs="Calibri"/>
          <w:b/>
          <w:bCs/>
          <w:sz w:val="28"/>
          <w:szCs w:val="28"/>
        </w:rPr>
      </w:pPr>
      <w:r w:rsidRPr="00FB71B3">
        <w:rPr>
          <w:rFonts w:ascii="Calibri" w:hAnsi="Calibri" w:cs="Calibri"/>
          <w:i/>
          <w:iCs/>
          <w:sz w:val="28"/>
          <w:szCs w:val="28"/>
        </w:rPr>
        <w:t>All</w:t>
      </w:r>
      <w:r w:rsidRPr="00FB71B3">
        <w:rPr>
          <w:rFonts w:ascii="Calibri" w:hAnsi="Calibri" w:cs="Calibri"/>
          <w:sz w:val="28"/>
          <w:szCs w:val="28"/>
        </w:rPr>
        <w:tab/>
      </w:r>
      <w:r w:rsidRPr="00FB71B3">
        <w:rPr>
          <w:rFonts w:ascii="Calibri" w:hAnsi="Calibri" w:cs="Calibri"/>
          <w:b/>
          <w:bCs/>
          <w:sz w:val="28"/>
          <w:szCs w:val="28"/>
        </w:rPr>
        <w:t xml:space="preserve">Let us rejoice and be glad in it. </w:t>
      </w:r>
    </w:p>
    <w:p w14:paraId="13736194" w14:textId="77777777" w:rsidR="000017F7" w:rsidRDefault="000017F7" w:rsidP="0047786B">
      <w:pPr>
        <w:spacing w:after="120"/>
        <w:rPr>
          <w:rFonts w:ascii="Calibri" w:hAnsi="Calibri" w:cs="Calibri"/>
          <w:b/>
          <w:bCs/>
          <w:sz w:val="28"/>
          <w:szCs w:val="28"/>
        </w:rPr>
      </w:pPr>
    </w:p>
    <w:p w14:paraId="080ABFEC" w14:textId="77777777" w:rsidR="000017F7" w:rsidRPr="000017F7" w:rsidRDefault="000017F7" w:rsidP="000017F7">
      <w:pPr>
        <w:spacing w:after="0"/>
        <w:rPr>
          <w:rFonts w:ascii="Calibri" w:hAnsi="Calibri" w:cs="Calibri"/>
          <w:b/>
          <w:bCs/>
          <w:sz w:val="28"/>
          <w:szCs w:val="28"/>
        </w:rPr>
      </w:pPr>
      <w:r>
        <w:rPr>
          <w:rFonts w:ascii="Calibri" w:hAnsi="Calibri" w:cs="Calibri"/>
          <w:b/>
          <w:bCs/>
          <w:sz w:val="28"/>
          <w:szCs w:val="28"/>
        </w:rPr>
        <w:tab/>
      </w:r>
      <w:r>
        <w:rPr>
          <w:rStyle w:val="Emphasis"/>
          <w:rFonts w:ascii="Arial" w:hAnsi="Arial" w:cs="Arial"/>
          <w:color w:val="232323"/>
          <w:shd w:val="clear" w:color="auto" w:fill="FFFFFF"/>
        </w:rPr>
        <w:t>Based on Psalm 19</w:t>
      </w:r>
      <w:r>
        <w:rPr>
          <w:rFonts w:ascii="Arial" w:hAnsi="Arial" w:cs="Arial"/>
          <w:color w:val="232323"/>
        </w:rPr>
        <w:br/>
      </w:r>
      <w:r>
        <w:rPr>
          <w:rFonts w:ascii="Arial" w:hAnsi="Arial" w:cs="Arial"/>
          <w:color w:val="232323"/>
          <w:shd w:val="clear" w:color="auto" w:fill="FFFFFF"/>
        </w:rPr>
        <w:tab/>
      </w:r>
      <w:r w:rsidRPr="000017F7">
        <w:rPr>
          <w:rFonts w:ascii="Calibri" w:hAnsi="Calibri" w:cs="Calibri"/>
          <w:color w:val="232323"/>
          <w:sz w:val="28"/>
          <w:szCs w:val="28"/>
          <w:shd w:val="clear" w:color="auto" w:fill="FFFFFF"/>
        </w:rPr>
        <w:t>God’s words and laws are finer than pure gold</w:t>
      </w:r>
      <w:r w:rsidRPr="000017F7">
        <w:rPr>
          <w:rFonts w:ascii="Calibri" w:hAnsi="Calibri" w:cs="Calibri"/>
          <w:color w:val="232323"/>
          <w:sz w:val="28"/>
          <w:szCs w:val="28"/>
        </w:rPr>
        <w:br/>
      </w:r>
      <w:r w:rsidRPr="000017F7">
        <w:rPr>
          <w:rFonts w:ascii="Calibri" w:hAnsi="Calibri" w:cs="Calibri"/>
          <w:color w:val="232323"/>
          <w:sz w:val="28"/>
          <w:szCs w:val="28"/>
          <w:shd w:val="clear" w:color="auto" w:fill="FFFFFF"/>
        </w:rPr>
        <w:tab/>
      </w:r>
      <w:r w:rsidRPr="000017F7">
        <w:rPr>
          <w:rFonts w:ascii="Calibri" w:hAnsi="Calibri" w:cs="Calibri"/>
          <w:color w:val="232323"/>
          <w:sz w:val="28"/>
          <w:szCs w:val="28"/>
          <w:shd w:val="clear" w:color="auto" w:fill="FFFFFF"/>
        </w:rPr>
        <w:t>and sweeter than honey.</w:t>
      </w:r>
      <w:r w:rsidRPr="000017F7">
        <w:rPr>
          <w:rFonts w:ascii="Calibri" w:hAnsi="Calibri" w:cs="Calibri"/>
          <w:color w:val="232323"/>
          <w:sz w:val="28"/>
          <w:szCs w:val="28"/>
        </w:rPr>
        <w:br/>
      </w:r>
      <w:r w:rsidRPr="000017F7">
        <w:rPr>
          <w:rFonts w:ascii="Calibri" w:hAnsi="Calibri" w:cs="Calibri"/>
          <w:color w:val="232323"/>
          <w:sz w:val="28"/>
          <w:szCs w:val="28"/>
          <w:shd w:val="clear" w:color="auto" w:fill="FFFFFF"/>
        </w:rPr>
        <w:tab/>
      </w:r>
      <w:r w:rsidRPr="000017F7">
        <w:rPr>
          <w:rFonts w:ascii="Calibri" w:hAnsi="Calibri" w:cs="Calibri"/>
          <w:color w:val="232323"/>
          <w:sz w:val="28"/>
          <w:szCs w:val="28"/>
          <w:shd w:val="clear" w:color="auto" w:fill="FFFFFF"/>
        </w:rPr>
        <w:t>Today, let us come to see how precious God’s words are</w:t>
      </w:r>
      <w:r w:rsidRPr="000017F7">
        <w:rPr>
          <w:rFonts w:ascii="Calibri" w:hAnsi="Calibri" w:cs="Calibri"/>
          <w:color w:val="232323"/>
          <w:sz w:val="28"/>
          <w:szCs w:val="28"/>
        </w:rPr>
        <w:br/>
      </w:r>
      <w:r w:rsidRPr="000017F7">
        <w:rPr>
          <w:rFonts w:ascii="Calibri" w:hAnsi="Calibri" w:cs="Calibri"/>
          <w:color w:val="232323"/>
          <w:sz w:val="28"/>
          <w:szCs w:val="28"/>
          <w:shd w:val="clear" w:color="auto" w:fill="FFFFFF"/>
        </w:rPr>
        <w:tab/>
      </w:r>
      <w:r w:rsidRPr="000017F7">
        <w:rPr>
          <w:rFonts w:ascii="Calibri" w:hAnsi="Calibri" w:cs="Calibri"/>
          <w:color w:val="232323"/>
          <w:sz w:val="28"/>
          <w:szCs w:val="28"/>
          <w:shd w:val="clear" w:color="auto" w:fill="FFFFFF"/>
        </w:rPr>
        <w:t>and how we can taste their sweetness.</w:t>
      </w:r>
    </w:p>
    <w:p w14:paraId="73F971AD" w14:textId="1F717DCE" w:rsidR="008E70A8" w:rsidRPr="000017F7" w:rsidRDefault="000017F7" w:rsidP="000017F7">
      <w:pPr>
        <w:spacing w:after="120"/>
        <w:rPr>
          <w:rFonts w:ascii="Calibri" w:hAnsi="Calibri" w:cs="Calibri"/>
          <w:b/>
          <w:bCs/>
          <w:sz w:val="28"/>
          <w:szCs w:val="28"/>
        </w:rPr>
      </w:pPr>
      <w:r w:rsidRPr="000017F7">
        <w:rPr>
          <w:rFonts w:ascii="Calibri" w:hAnsi="Calibri" w:cs="Calibri"/>
          <w:b/>
          <w:bCs/>
          <w:sz w:val="28"/>
          <w:szCs w:val="28"/>
        </w:rPr>
        <w:tab/>
      </w:r>
      <w:r w:rsidR="008E70A8" w:rsidRPr="000017F7">
        <w:rPr>
          <w:rStyle w:val="Strong"/>
          <w:rFonts w:ascii="Calibri" w:hAnsi="Calibri" w:cs="Calibri"/>
          <w:color w:val="232323"/>
          <w:sz w:val="28"/>
          <w:szCs w:val="28"/>
          <w:shd w:val="clear" w:color="auto" w:fill="FFFFFF"/>
        </w:rPr>
        <w:t>Amen.</w:t>
      </w:r>
    </w:p>
    <w:p w14:paraId="4140BCE5" w14:textId="1A25E966" w:rsidR="006B3EC7" w:rsidRPr="006B3EC7" w:rsidRDefault="008E70A8" w:rsidP="0047786B">
      <w:pPr>
        <w:spacing w:after="120"/>
        <w:rPr>
          <w:rFonts w:ascii="Calibri" w:hAnsi="Calibri" w:cs="Calibri"/>
          <w:b/>
          <w:bCs/>
          <w:sz w:val="20"/>
          <w:szCs w:val="20"/>
        </w:rPr>
      </w:pPr>
      <w:r>
        <w:rPr>
          <w:rFonts w:cstheme="minorHAnsi"/>
          <w:b/>
          <w:bCs/>
          <w:noProof/>
          <w:sz w:val="32"/>
          <w:szCs w:val="32"/>
        </w:rPr>
        <w:drawing>
          <wp:anchor distT="0" distB="0" distL="114300" distR="114300" simplePos="0" relativeHeight="251663360" behindDoc="1" locked="0" layoutInCell="1" allowOverlap="1" wp14:anchorId="0FEAC0F9" wp14:editId="57C1B1E6">
            <wp:simplePos x="0" y="0"/>
            <wp:positionH relativeFrom="column">
              <wp:posOffset>1742176</wp:posOffset>
            </wp:positionH>
            <wp:positionV relativeFrom="paragraph">
              <wp:posOffset>139987</wp:posOffset>
            </wp:positionV>
            <wp:extent cx="1450340" cy="1043940"/>
            <wp:effectExtent l="0" t="0" r="0" b="0"/>
            <wp:wrapTight wrapText="bothSides">
              <wp:wrapPolygon edited="0">
                <wp:start x="3972" y="0"/>
                <wp:lineTo x="1891" y="1051"/>
                <wp:lineTo x="1702" y="1839"/>
                <wp:lineTo x="3215" y="4204"/>
                <wp:lineTo x="378" y="8409"/>
                <wp:lineTo x="0" y="9460"/>
                <wp:lineTo x="0" y="9723"/>
                <wp:lineTo x="3215" y="12613"/>
                <wp:lineTo x="0" y="13401"/>
                <wp:lineTo x="0" y="13927"/>
                <wp:lineTo x="4350" y="16818"/>
                <wp:lineTo x="4350" y="17080"/>
                <wp:lineTo x="8133" y="21285"/>
                <wp:lineTo x="17401" y="21285"/>
                <wp:lineTo x="19292" y="21285"/>
                <wp:lineTo x="18536" y="21022"/>
                <wp:lineTo x="18347" y="17343"/>
                <wp:lineTo x="21373" y="16029"/>
                <wp:lineTo x="21373" y="13139"/>
                <wp:lineTo x="19671" y="12613"/>
                <wp:lineTo x="21373" y="9460"/>
                <wp:lineTo x="21373" y="8672"/>
                <wp:lineTo x="20049" y="7620"/>
                <wp:lineTo x="20049" y="6307"/>
                <wp:lineTo x="18725" y="4204"/>
                <wp:lineTo x="19103" y="2102"/>
                <wp:lineTo x="15699" y="1051"/>
                <wp:lineTo x="5296" y="0"/>
                <wp:lineTo x="3972" y="0"/>
              </wp:wrapPolygon>
            </wp:wrapTight>
            <wp:docPr id="1544657450" name="Picture 154465745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nrise.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50340" cy="1043940"/>
                    </a:xfrm>
                    <a:prstGeom prst="rect">
                      <a:avLst/>
                    </a:prstGeom>
                  </pic:spPr>
                </pic:pic>
              </a:graphicData>
            </a:graphic>
            <wp14:sizeRelH relativeFrom="page">
              <wp14:pctWidth>0</wp14:pctWidth>
            </wp14:sizeRelH>
            <wp14:sizeRelV relativeFrom="page">
              <wp14:pctHeight>0</wp14:pctHeight>
            </wp14:sizeRelV>
          </wp:anchor>
        </w:drawing>
      </w:r>
    </w:p>
    <w:p w14:paraId="191F5D54" w14:textId="5937181E" w:rsidR="004259CA" w:rsidRPr="006B3EC7" w:rsidRDefault="004259CA" w:rsidP="00593282">
      <w:pPr>
        <w:spacing w:after="120"/>
        <w:rPr>
          <w:rFonts w:ascii="Calibri" w:hAnsi="Calibri" w:cs="Calibri"/>
          <w:b/>
          <w:bCs/>
          <w:sz w:val="28"/>
          <w:szCs w:val="28"/>
        </w:rPr>
      </w:pPr>
      <w:r>
        <w:rPr>
          <w:rFonts w:ascii="Calibri" w:hAnsi="Calibri" w:cs="Calibri"/>
          <w:b/>
          <w:bCs/>
          <w:sz w:val="28"/>
          <w:szCs w:val="28"/>
        </w:rPr>
        <w:tab/>
      </w:r>
    </w:p>
    <w:p w14:paraId="2DDAE029" w14:textId="3CE246B6" w:rsidR="0047786B" w:rsidRPr="006B3EC7" w:rsidRDefault="0047786B" w:rsidP="00CD14D7">
      <w:pPr>
        <w:pStyle w:val="PlainText"/>
        <w:ind w:left="720"/>
        <w:jc w:val="both"/>
        <w:rPr>
          <w:rFonts w:ascii="Calibri" w:hAnsi="Calibri" w:cs="Calibri"/>
          <w:b/>
          <w:sz w:val="28"/>
          <w:szCs w:val="28"/>
        </w:rPr>
      </w:pPr>
    </w:p>
    <w:p w14:paraId="33F88309" w14:textId="5F033C1C" w:rsidR="000E52EF" w:rsidRDefault="000E52EF" w:rsidP="00CD14D7">
      <w:pPr>
        <w:pStyle w:val="PlainText"/>
        <w:ind w:left="720"/>
        <w:jc w:val="both"/>
        <w:rPr>
          <w:rFonts w:ascii="Arial" w:hAnsi="Arial" w:cs="Arial"/>
          <w:color w:val="232323"/>
          <w:shd w:val="clear" w:color="auto" w:fill="FFFFFF"/>
        </w:rPr>
      </w:pPr>
    </w:p>
    <w:p w14:paraId="6F5C7EE9" w14:textId="6D17BC77" w:rsidR="0047786B" w:rsidRDefault="0047786B" w:rsidP="004E4B7C">
      <w:pPr>
        <w:spacing w:after="0"/>
        <w:ind w:left="720"/>
        <w:rPr>
          <w:rFonts w:ascii="Calibri" w:hAnsi="Calibri" w:cs="Calibri"/>
          <w:color w:val="232323"/>
          <w:sz w:val="28"/>
          <w:szCs w:val="28"/>
          <w:shd w:val="clear" w:color="auto" w:fill="FFFFFF"/>
        </w:rPr>
      </w:pPr>
    </w:p>
    <w:p w14:paraId="0DAB5083" w14:textId="77777777" w:rsidR="000017F7" w:rsidRDefault="000017F7" w:rsidP="00C31CBF">
      <w:pPr>
        <w:pStyle w:val="PlainText"/>
        <w:ind w:left="720"/>
        <w:jc w:val="right"/>
        <w:rPr>
          <w:rStyle w:val="Strong"/>
          <w:rFonts w:ascii="Calibri" w:hAnsi="Calibri" w:cs="Calibri"/>
          <w:color w:val="232323"/>
          <w:sz w:val="28"/>
          <w:szCs w:val="28"/>
          <w:shd w:val="clear" w:color="auto" w:fill="FFFFFF"/>
        </w:rPr>
      </w:pPr>
    </w:p>
    <w:p w14:paraId="7BB61098" w14:textId="39F1D5FE" w:rsidR="00C31CBF" w:rsidRDefault="00C31CBF" w:rsidP="00C31CBF">
      <w:pPr>
        <w:pStyle w:val="PlainText"/>
        <w:ind w:left="720"/>
        <w:jc w:val="right"/>
        <w:rPr>
          <w:rStyle w:val="Strong"/>
          <w:rFonts w:ascii="Calibri" w:hAnsi="Calibri" w:cs="Calibri"/>
          <w:color w:val="232323"/>
          <w:sz w:val="28"/>
          <w:szCs w:val="28"/>
          <w:shd w:val="clear" w:color="auto" w:fill="FFFFFF"/>
        </w:rPr>
      </w:pPr>
      <w:r>
        <w:rPr>
          <w:rStyle w:val="Strong"/>
          <w:rFonts w:ascii="Calibri" w:hAnsi="Calibri" w:cs="Calibri"/>
          <w:color w:val="232323"/>
          <w:sz w:val="28"/>
          <w:szCs w:val="28"/>
          <w:shd w:val="clear" w:color="auto" w:fill="FFFFFF"/>
        </w:rPr>
        <w:lastRenderedPageBreak/>
        <w:t>An invitation to penitence</w:t>
      </w:r>
    </w:p>
    <w:p w14:paraId="4BDAD866" w14:textId="77777777" w:rsidR="00A932E0" w:rsidRDefault="00A932E0" w:rsidP="00684F45">
      <w:pPr>
        <w:pStyle w:val="PlainText"/>
        <w:ind w:left="720"/>
        <w:jc w:val="both"/>
        <w:rPr>
          <w:rFonts w:ascii="Calibri" w:hAnsi="Calibri" w:cs="Calibri"/>
          <w:color w:val="232323"/>
          <w:sz w:val="28"/>
          <w:szCs w:val="28"/>
          <w:lang w:eastAsia="zh-CN"/>
        </w:rPr>
      </w:pPr>
    </w:p>
    <w:p w14:paraId="44A70EE6" w14:textId="051D3084" w:rsidR="00684F45" w:rsidRDefault="00684F45" w:rsidP="00684F45">
      <w:pPr>
        <w:pStyle w:val="PlainText"/>
        <w:ind w:left="720"/>
        <w:jc w:val="both"/>
        <w:rPr>
          <w:rStyle w:val="Strong"/>
          <w:rFonts w:ascii="Calibri" w:hAnsi="Calibri" w:cs="Calibri"/>
          <w:b w:val="0"/>
          <w:bCs w:val="0"/>
          <w:color w:val="232323"/>
          <w:sz w:val="28"/>
          <w:szCs w:val="28"/>
          <w:shd w:val="clear" w:color="auto" w:fill="FFFFFF"/>
        </w:rPr>
      </w:pPr>
      <w:r>
        <w:rPr>
          <w:rFonts w:ascii="Calibri" w:hAnsi="Calibri" w:cs="Calibri"/>
          <w:color w:val="232323"/>
          <w:sz w:val="28"/>
          <w:szCs w:val="28"/>
          <w:lang w:eastAsia="zh-CN"/>
        </w:rPr>
        <w:t>Y</w:t>
      </w:r>
      <w:r>
        <w:rPr>
          <w:rStyle w:val="Strong"/>
          <w:rFonts w:ascii="Calibri" w:hAnsi="Calibri" w:cs="Calibri"/>
          <w:b w:val="0"/>
          <w:bCs w:val="0"/>
          <w:color w:val="232323"/>
          <w:sz w:val="28"/>
          <w:szCs w:val="28"/>
          <w:shd w:val="clear" w:color="auto" w:fill="FFFFFF"/>
        </w:rPr>
        <w:t xml:space="preserve">ou call us out of darkness to </w:t>
      </w:r>
      <w:r w:rsidRPr="00C31CBF">
        <w:rPr>
          <w:rStyle w:val="Strong"/>
          <w:rFonts w:ascii="Calibri" w:hAnsi="Calibri" w:cs="Calibri"/>
          <w:b w:val="0"/>
          <w:bCs w:val="0"/>
          <w:color w:val="232323"/>
          <w:sz w:val="28"/>
          <w:szCs w:val="28"/>
          <w:shd w:val="clear" w:color="auto" w:fill="FFFFFF"/>
        </w:rPr>
        <w:t>live in your marvellous light.</w:t>
      </w:r>
    </w:p>
    <w:p w14:paraId="57F35C61" w14:textId="77777777" w:rsidR="00684F45" w:rsidRDefault="00684F45" w:rsidP="00684F45">
      <w:pPr>
        <w:pStyle w:val="PlainText"/>
        <w:ind w:left="720"/>
        <w:jc w:val="both"/>
        <w:rPr>
          <w:rStyle w:val="Strong"/>
          <w:rFonts w:ascii="Calibri" w:hAnsi="Calibri" w:cs="Calibri"/>
          <w:b w:val="0"/>
          <w:bCs w:val="0"/>
          <w:color w:val="232323"/>
          <w:sz w:val="28"/>
          <w:szCs w:val="28"/>
          <w:shd w:val="clear" w:color="auto" w:fill="FFFFFF"/>
        </w:rPr>
      </w:pPr>
      <w:r>
        <w:rPr>
          <w:rStyle w:val="Strong"/>
          <w:rFonts w:ascii="Calibri" w:hAnsi="Calibri" w:cs="Calibri"/>
          <w:b w:val="0"/>
          <w:bCs w:val="0"/>
          <w:color w:val="232323"/>
          <w:sz w:val="28"/>
          <w:szCs w:val="28"/>
          <w:shd w:val="clear" w:color="auto" w:fill="FFFFFF"/>
        </w:rPr>
        <w:t>Let us say sorry to God for all the times</w:t>
      </w:r>
    </w:p>
    <w:p w14:paraId="2E2BD260" w14:textId="77777777" w:rsidR="00684F45" w:rsidRDefault="00684F45" w:rsidP="00684F45">
      <w:pPr>
        <w:pStyle w:val="PlainText"/>
        <w:ind w:left="720"/>
        <w:jc w:val="both"/>
        <w:rPr>
          <w:rStyle w:val="Strong"/>
          <w:rFonts w:ascii="Calibri" w:hAnsi="Calibri" w:cs="Calibri"/>
          <w:b w:val="0"/>
          <w:bCs w:val="0"/>
          <w:color w:val="232323"/>
          <w:sz w:val="28"/>
          <w:szCs w:val="28"/>
          <w:shd w:val="clear" w:color="auto" w:fill="FFFFFF"/>
        </w:rPr>
      </w:pPr>
      <w:r>
        <w:rPr>
          <w:rStyle w:val="Strong"/>
          <w:rFonts w:ascii="Calibri" w:hAnsi="Calibri" w:cs="Calibri"/>
          <w:b w:val="0"/>
          <w:bCs w:val="0"/>
          <w:color w:val="232323"/>
          <w:sz w:val="28"/>
          <w:szCs w:val="28"/>
          <w:shd w:val="clear" w:color="auto" w:fill="FFFFFF"/>
        </w:rPr>
        <w:t>We have failed to live in the light of Christ.</w:t>
      </w:r>
    </w:p>
    <w:p w14:paraId="0B2689C2" w14:textId="62327E3F" w:rsidR="0002198D" w:rsidRDefault="0002198D" w:rsidP="00684F45">
      <w:pPr>
        <w:shd w:val="clear" w:color="auto" w:fill="FFFFFF"/>
        <w:spacing w:after="150" w:line="375" w:lineRule="atLeast"/>
        <w:rPr>
          <w:rStyle w:val="Strong"/>
          <w:rFonts w:ascii="Calibri" w:hAnsi="Calibri" w:cs="Calibri"/>
          <w:b w:val="0"/>
          <w:bCs w:val="0"/>
          <w:color w:val="232323"/>
          <w:sz w:val="28"/>
          <w:szCs w:val="28"/>
          <w:shd w:val="clear" w:color="auto" w:fill="FFFFFF"/>
        </w:rPr>
      </w:pPr>
    </w:p>
    <w:p w14:paraId="776FAF7C" w14:textId="0816693B" w:rsidR="00CD14D7" w:rsidRDefault="00117E22" w:rsidP="005B4AB9">
      <w:pPr>
        <w:pStyle w:val="NoSpacing"/>
        <w:ind w:left="720"/>
        <w:jc w:val="right"/>
        <w:rPr>
          <w:rFonts w:ascii="Calibri" w:hAnsi="Calibri" w:cs="Calibri"/>
          <w:b/>
          <w:bCs/>
          <w:sz w:val="28"/>
          <w:szCs w:val="28"/>
          <w:lang w:val="en-US"/>
        </w:rPr>
      </w:pPr>
      <w:r>
        <w:rPr>
          <w:rFonts w:ascii="Calibri" w:hAnsi="Calibri" w:cs="Calibri"/>
          <w:b/>
          <w:bCs/>
          <w:sz w:val="28"/>
          <w:szCs w:val="28"/>
          <w:lang w:val="en-US"/>
        </w:rPr>
        <w:t>A prayer of c</w:t>
      </w:r>
      <w:r w:rsidR="00CD14D7" w:rsidRPr="00117E22">
        <w:rPr>
          <w:rFonts w:ascii="Calibri" w:hAnsi="Calibri" w:cs="Calibri"/>
          <w:b/>
          <w:bCs/>
          <w:sz w:val="28"/>
          <w:szCs w:val="28"/>
          <w:lang w:val="en-US"/>
        </w:rPr>
        <w:t>onfession</w:t>
      </w:r>
    </w:p>
    <w:p w14:paraId="08E29C51" w14:textId="77777777" w:rsidR="000017F7" w:rsidRPr="003E36D8" w:rsidRDefault="000017F7" w:rsidP="000017F7">
      <w:pPr>
        <w:shd w:val="clear" w:color="auto" w:fill="FFFFFF"/>
        <w:spacing w:after="150" w:line="375" w:lineRule="atLeast"/>
        <w:rPr>
          <w:rFonts w:ascii="Calibri" w:eastAsia="Times New Roman" w:hAnsi="Calibri" w:cs="Calibri"/>
          <w:color w:val="232323"/>
          <w:sz w:val="28"/>
          <w:szCs w:val="28"/>
          <w:lang w:eastAsia="zh-CN"/>
        </w:rPr>
      </w:pPr>
      <w:r w:rsidRPr="003E36D8">
        <w:rPr>
          <w:rFonts w:ascii="Calibri" w:eastAsia="Times New Roman" w:hAnsi="Calibri" w:cs="Calibri"/>
          <w:color w:val="232323"/>
          <w:sz w:val="28"/>
          <w:szCs w:val="28"/>
          <w:lang w:eastAsia="zh-CN"/>
        </w:rPr>
        <w:t>God of truth,</w:t>
      </w:r>
      <w:r w:rsidRPr="003E36D8">
        <w:rPr>
          <w:rFonts w:ascii="Calibri" w:eastAsia="Times New Roman" w:hAnsi="Calibri" w:cs="Calibri"/>
          <w:color w:val="232323"/>
          <w:sz w:val="28"/>
          <w:szCs w:val="28"/>
          <w:lang w:eastAsia="zh-CN"/>
        </w:rPr>
        <w:br/>
        <w:t>it is hard to admit that we have failed to honour you,</w:t>
      </w:r>
      <w:r w:rsidRPr="003E36D8">
        <w:rPr>
          <w:rFonts w:ascii="Calibri" w:eastAsia="Times New Roman" w:hAnsi="Calibri" w:cs="Calibri"/>
          <w:color w:val="232323"/>
          <w:sz w:val="28"/>
          <w:szCs w:val="28"/>
          <w:lang w:eastAsia="zh-CN"/>
        </w:rPr>
        <w:br/>
      </w:r>
      <w:r w:rsidRPr="003E36D8">
        <w:rPr>
          <w:rFonts w:ascii="Calibri" w:eastAsia="Times New Roman" w:hAnsi="Calibri" w:cs="Calibri"/>
          <w:b/>
          <w:bCs/>
          <w:color w:val="232323"/>
          <w:sz w:val="28"/>
          <w:szCs w:val="28"/>
          <w:lang w:eastAsia="zh-CN"/>
        </w:rPr>
        <w:t>but we bring our confession and our sorrow to you now.</w:t>
      </w:r>
      <w:r w:rsidRPr="003E36D8">
        <w:rPr>
          <w:rFonts w:ascii="Calibri" w:eastAsia="Times New Roman" w:hAnsi="Calibri" w:cs="Calibri"/>
          <w:color w:val="232323"/>
          <w:sz w:val="28"/>
          <w:szCs w:val="28"/>
          <w:lang w:eastAsia="zh-CN"/>
        </w:rPr>
        <w:br/>
        <w:t>It is hard to admit that we have disrespected you,</w:t>
      </w:r>
      <w:r w:rsidRPr="003E36D8">
        <w:rPr>
          <w:rFonts w:ascii="Calibri" w:eastAsia="Times New Roman" w:hAnsi="Calibri" w:cs="Calibri"/>
          <w:color w:val="232323"/>
          <w:sz w:val="28"/>
          <w:szCs w:val="28"/>
          <w:lang w:eastAsia="zh-CN"/>
        </w:rPr>
        <w:br/>
      </w:r>
      <w:r w:rsidRPr="003E36D8">
        <w:rPr>
          <w:rFonts w:ascii="Calibri" w:eastAsia="Times New Roman" w:hAnsi="Calibri" w:cs="Calibri"/>
          <w:b/>
          <w:bCs/>
          <w:color w:val="232323"/>
          <w:sz w:val="28"/>
          <w:szCs w:val="28"/>
          <w:lang w:eastAsia="zh-CN"/>
        </w:rPr>
        <w:t>but we bring our confession and our sorrow to you now.</w:t>
      </w:r>
      <w:r w:rsidRPr="003E36D8">
        <w:rPr>
          <w:rFonts w:ascii="Calibri" w:eastAsia="Times New Roman" w:hAnsi="Calibri" w:cs="Calibri"/>
          <w:color w:val="232323"/>
          <w:sz w:val="28"/>
          <w:szCs w:val="28"/>
          <w:lang w:eastAsia="zh-CN"/>
        </w:rPr>
        <w:br/>
        <w:t>It is hard to admit that we have tried to tame you</w:t>
      </w:r>
      <w:r w:rsidRPr="003E36D8">
        <w:rPr>
          <w:rFonts w:ascii="Calibri" w:eastAsia="Times New Roman" w:hAnsi="Calibri" w:cs="Calibri"/>
          <w:color w:val="232323"/>
          <w:sz w:val="28"/>
          <w:szCs w:val="28"/>
          <w:lang w:eastAsia="zh-CN"/>
        </w:rPr>
        <w:br/>
        <w:t>and make you in our own image,</w:t>
      </w:r>
      <w:r w:rsidRPr="003E36D8">
        <w:rPr>
          <w:rFonts w:ascii="Calibri" w:eastAsia="Times New Roman" w:hAnsi="Calibri" w:cs="Calibri"/>
          <w:color w:val="232323"/>
          <w:sz w:val="28"/>
          <w:szCs w:val="28"/>
          <w:lang w:eastAsia="zh-CN"/>
        </w:rPr>
        <w:br/>
      </w:r>
      <w:r w:rsidRPr="003E36D8">
        <w:rPr>
          <w:rFonts w:ascii="Calibri" w:eastAsia="Times New Roman" w:hAnsi="Calibri" w:cs="Calibri"/>
          <w:b/>
          <w:bCs/>
          <w:color w:val="232323"/>
          <w:sz w:val="28"/>
          <w:szCs w:val="28"/>
          <w:lang w:eastAsia="zh-CN"/>
        </w:rPr>
        <w:t>but we bring our confession and our sorrow to you now.</w:t>
      </w:r>
      <w:r w:rsidRPr="003E36D8">
        <w:rPr>
          <w:rFonts w:ascii="Calibri" w:eastAsia="Times New Roman" w:hAnsi="Calibri" w:cs="Calibri"/>
          <w:color w:val="232323"/>
          <w:sz w:val="28"/>
          <w:szCs w:val="28"/>
          <w:lang w:eastAsia="zh-CN"/>
        </w:rPr>
        <w:br/>
        <w:t>It is hard to admit that our standards have fallen below yours,</w:t>
      </w:r>
      <w:r w:rsidRPr="003E36D8">
        <w:rPr>
          <w:rFonts w:ascii="Calibri" w:eastAsia="Times New Roman" w:hAnsi="Calibri" w:cs="Calibri"/>
          <w:color w:val="232323"/>
          <w:sz w:val="28"/>
          <w:szCs w:val="28"/>
          <w:lang w:eastAsia="zh-CN"/>
        </w:rPr>
        <w:br/>
      </w:r>
      <w:r w:rsidRPr="003E36D8">
        <w:rPr>
          <w:rFonts w:ascii="Calibri" w:eastAsia="Times New Roman" w:hAnsi="Calibri" w:cs="Calibri"/>
          <w:b/>
          <w:bCs/>
          <w:color w:val="232323"/>
          <w:sz w:val="28"/>
          <w:szCs w:val="28"/>
          <w:lang w:eastAsia="zh-CN"/>
        </w:rPr>
        <w:t>but we bring our confession and our sorrow to you now.</w:t>
      </w:r>
      <w:r w:rsidRPr="003E36D8">
        <w:rPr>
          <w:rFonts w:ascii="Calibri" w:eastAsia="Times New Roman" w:hAnsi="Calibri" w:cs="Calibri"/>
          <w:color w:val="232323"/>
          <w:sz w:val="28"/>
          <w:szCs w:val="28"/>
          <w:lang w:eastAsia="zh-CN"/>
        </w:rPr>
        <w:br/>
        <w:t>We ask for your forgiveness in Jesus’ name.</w:t>
      </w:r>
      <w:r w:rsidRPr="003E36D8">
        <w:rPr>
          <w:rFonts w:ascii="Calibri" w:eastAsia="Times New Roman" w:hAnsi="Calibri" w:cs="Calibri"/>
          <w:color w:val="232323"/>
          <w:sz w:val="28"/>
          <w:szCs w:val="28"/>
          <w:lang w:eastAsia="zh-CN"/>
        </w:rPr>
        <w:br/>
      </w:r>
      <w:r w:rsidRPr="003E36D8">
        <w:rPr>
          <w:rFonts w:ascii="Calibri" w:eastAsia="Times New Roman" w:hAnsi="Calibri" w:cs="Calibri"/>
          <w:b/>
          <w:bCs/>
          <w:color w:val="232323"/>
          <w:sz w:val="28"/>
          <w:szCs w:val="28"/>
          <w:lang w:eastAsia="zh-CN"/>
        </w:rPr>
        <w:t>Amen.</w:t>
      </w:r>
    </w:p>
    <w:p w14:paraId="0D54B8AB" w14:textId="330963E1" w:rsidR="00CD14D7" w:rsidRDefault="00CD14D7" w:rsidP="001B0747">
      <w:pPr>
        <w:shd w:val="clear" w:color="auto" w:fill="FFFFFF"/>
        <w:spacing w:after="0" w:line="375" w:lineRule="atLeast"/>
        <w:jc w:val="right"/>
        <w:rPr>
          <w:rFonts w:ascii="Calibri" w:hAnsi="Calibri" w:cs="Calibri"/>
          <w:b/>
          <w:bCs/>
          <w:sz w:val="28"/>
          <w:szCs w:val="28"/>
          <w:lang w:val="en-US"/>
        </w:rPr>
      </w:pPr>
      <w:r w:rsidRPr="00117E22">
        <w:rPr>
          <w:rFonts w:ascii="Calibri" w:hAnsi="Calibri" w:cs="Calibri"/>
          <w:b/>
          <w:bCs/>
          <w:sz w:val="28"/>
          <w:szCs w:val="28"/>
          <w:lang w:val="en-US"/>
        </w:rPr>
        <w:t>Assurance of forgiveness</w:t>
      </w:r>
    </w:p>
    <w:p w14:paraId="6FD0033B" w14:textId="7B9570EA" w:rsidR="000017F7" w:rsidRPr="000017F7" w:rsidRDefault="000017F7" w:rsidP="000017F7">
      <w:pPr>
        <w:shd w:val="clear" w:color="auto" w:fill="FFFFFF"/>
        <w:spacing w:after="0" w:line="375" w:lineRule="atLeast"/>
        <w:rPr>
          <w:rFonts w:ascii="Calibri" w:hAnsi="Calibri" w:cs="Calibri"/>
          <w:b/>
          <w:bCs/>
          <w:sz w:val="28"/>
          <w:szCs w:val="28"/>
          <w:lang w:val="en-US"/>
        </w:rPr>
      </w:pPr>
      <w:r w:rsidRPr="000017F7">
        <w:rPr>
          <w:rFonts w:ascii="Calibri" w:hAnsi="Calibri" w:cs="Calibri"/>
          <w:color w:val="232323"/>
          <w:sz w:val="28"/>
          <w:szCs w:val="28"/>
          <w:shd w:val="clear" w:color="auto" w:fill="FFFFFF"/>
        </w:rPr>
        <w:t>Generous God, as Moses reassured the Israelites,</w:t>
      </w:r>
      <w:r w:rsidRPr="000017F7">
        <w:rPr>
          <w:rFonts w:ascii="Calibri" w:hAnsi="Calibri" w:cs="Calibri"/>
          <w:color w:val="232323"/>
          <w:sz w:val="28"/>
          <w:szCs w:val="28"/>
        </w:rPr>
        <w:br/>
      </w:r>
      <w:r w:rsidRPr="000017F7">
        <w:rPr>
          <w:rFonts w:ascii="Calibri" w:hAnsi="Calibri" w:cs="Calibri"/>
          <w:color w:val="232323"/>
          <w:sz w:val="28"/>
          <w:szCs w:val="28"/>
          <w:shd w:val="clear" w:color="auto" w:fill="FFFFFF"/>
        </w:rPr>
        <w:t>so we thank you that his words echo through the ages;</w:t>
      </w:r>
      <w:r w:rsidRPr="000017F7">
        <w:rPr>
          <w:rFonts w:ascii="Calibri" w:hAnsi="Calibri" w:cs="Calibri"/>
          <w:color w:val="232323"/>
          <w:sz w:val="28"/>
          <w:szCs w:val="28"/>
        </w:rPr>
        <w:br/>
      </w:r>
      <w:r w:rsidRPr="000017F7">
        <w:rPr>
          <w:rFonts w:ascii="Calibri" w:hAnsi="Calibri" w:cs="Calibri"/>
          <w:color w:val="232323"/>
          <w:sz w:val="28"/>
          <w:szCs w:val="28"/>
          <w:shd w:val="clear" w:color="auto" w:fill="FFFFFF"/>
        </w:rPr>
        <w:t>equipping us to trust that we need not be afraid of our past;</w:t>
      </w:r>
      <w:r w:rsidRPr="000017F7">
        <w:rPr>
          <w:rFonts w:ascii="Calibri" w:hAnsi="Calibri" w:cs="Calibri"/>
          <w:color w:val="232323"/>
          <w:sz w:val="28"/>
          <w:szCs w:val="28"/>
        </w:rPr>
        <w:br/>
      </w:r>
      <w:r w:rsidRPr="000017F7">
        <w:rPr>
          <w:rFonts w:ascii="Calibri" w:hAnsi="Calibri" w:cs="Calibri"/>
          <w:color w:val="232323"/>
          <w:sz w:val="28"/>
          <w:szCs w:val="28"/>
          <w:shd w:val="clear" w:color="auto" w:fill="FFFFFF"/>
        </w:rPr>
        <w:t>giving us confidence in your healing and restoring grace;</w:t>
      </w:r>
      <w:r w:rsidRPr="000017F7">
        <w:rPr>
          <w:rFonts w:ascii="Calibri" w:hAnsi="Calibri" w:cs="Calibri"/>
          <w:color w:val="232323"/>
          <w:sz w:val="28"/>
          <w:szCs w:val="28"/>
        </w:rPr>
        <w:br/>
      </w:r>
      <w:r w:rsidRPr="000017F7">
        <w:rPr>
          <w:rFonts w:ascii="Calibri" w:hAnsi="Calibri" w:cs="Calibri"/>
          <w:color w:val="232323"/>
          <w:sz w:val="28"/>
          <w:szCs w:val="28"/>
          <w:shd w:val="clear" w:color="auto" w:fill="FFFFFF"/>
        </w:rPr>
        <w:t>enabling us to take the next step, to overcome our mistakes,</w:t>
      </w:r>
      <w:r w:rsidRPr="000017F7">
        <w:rPr>
          <w:rFonts w:ascii="Calibri" w:hAnsi="Calibri" w:cs="Calibri"/>
          <w:color w:val="232323"/>
          <w:sz w:val="28"/>
          <w:szCs w:val="28"/>
        </w:rPr>
        <w:br/>
      </w:r>
      <w:r w:rsidRPr="000017F7">
        <w:rPr>
          <w:rFonts w:ascii="Calibri" w:hAnsi="Calibri" w:cs="Calibri"/>
          <w:color w:val="232323"/>
          <w:sz w:val="28"/>
          <w:szCs w:val="28"/>
          <w:shd w:val="clear" w:color="auto" w:fill="FFFFFF"/>
        </w:rPr>
        <w:t>being guided by your law to live lives worthy of you,</w:t>
      </w:r>
      <w:r w:rsidRPr="000017F7">
        <w:rPr>
          <w:rFonts w:ascii="Calibri" w:hAnsi="Calibri" w:cs="Calibri"/>
          <w:color w:val="232323"/>
          <w:sz w:val="28"/>
          <w:szCs w:val="28"/>
        </w:rPr>
        <w:br/>
      </w:r>
      <w:r w:rsidRPr="000017F7">
        <w:rPr>
          <w:rFonts w:ascii="Calibri" w:hAnsi="Calibri" w:cs="Calibri"/>
          <w:color w:val="232323"/>
          <w:sz w:val="28"/>
          <w:szCs w:val="28"/>
          <w:shd w:val="clear" w:color="auto" w:fill="FFFFFF"/>
        </w:rPr>
        <w:t>reflecting your love and honouring your holiness.</w:t>
      </w:r>
      <w:r w:rsidRPr="000017F7">
        <w:rPr>
          <w:rFonts w:ascii="Calibri" w:hAnsi="Calibri" w:cs="Calibri"/>
          <w:color w:val="232323"/>
          <w:sz w:val="28"/>
          <w:szCs w:val="28"/>
        </w:rPr>
        <w:br/>
      </w:r>
      <w:r w:rsidRPr="000017F7">
        <w:rPr>
          <w:rStyle w:val="Strong"/>
          <w:rFonts w:ascii="Calibri" w:hAnsi="Calibri" w:cs="Calibri"/>
          <w:color w:val="232323"/>
          <w:sz w:val="28"/>
          <w:szCs w:val="28"/>
          <w:shd w:val="clear" w:color="auto" w:fill="FFFFFF"/>
        </w:rPr>
        <w:t>Amen.</w:t>
      </w:r>
    </w:p>
    <w:p w14:paraId="00B3C912" w14:textId="46BA7094" w:rsidR="00117E22" w:rsidRPr="000017F7" w:rsidRDefault="008E70A8" w:rsidP="000017F7">
      <w:pPr>
        <w:shd w:val="clear" w:color="auto" w:fill="FFFFFF"/>
        <w:spacing w:after="0" w:line="375" w:lineRule="atLeast"/>
        <w:jc w:val="right"/>
        <w:rPr>
          <w:rFonts w:ascii="Calibri" w:hAnsi="Calibri" w:cs="Calibri"/>
          <w:b/>
          <w:bCs/>
          <w:sz w:val="28"/>
          <w:szCs w:val="28"/>
          <w:lang w:val="en-US"/>
        </w:rPr>
      </w:pPr>
      <w:r>
        <w:rPr>
          <w:rFonts w:ascii="Calibri" w:hAnsi="Calibri" w:cs="Calibri"/>
          <w:color w:val="232323"/>
          <w:sz w:val="28"/>
          <w:szCs w:val="28"/>
          <w:shd w:val="clear" w:color="auto" w:fill="FFFFFF"/>
        </w:rPr>
        <w:tab/>
      </w:r>
      <w:r w:rsidR="000017F7">
        <w:rPr>
          <w:rFonts w:ascii="Calibri" w:hAnsi="Calibri" w:cs="Calibri"/>
          <w:b/>
          <w:bCs/>
          <w:sz w:val="28"/>
          <w:szCs w:val="28"/>
          <w:lang w:val="en-US"/>
        </w:rPr>
        <w:tab/>
      </w:r>
      <w:r w:rsidR="00117E22" w:rsidRPr="006147DD">
        <w:rPr>
          <w:rFonts w:ascii="Calibri" w:hAnsi="Calibri" w:cs="Calibri"/>
          <w:b/>
          <w:bCs/>
          <w:sz w:val="28"/>
          <w:szCs w:val="28"/>
        </w:rPr>
        <w:t>The Word of God</w:t>
      </w:r>
    </w:p>
    <w:p w14:paraId="0E841512" w14:textId="77777777" w:rsidR="00117E22" w:rsidRPr="00A13DEB" w:rsidRDefault="00117E22" w:rsidP="00117E22">
      <w:pPr>
        <w:spacing w:after="0"/>
        <w:ind w:left="720"/>
        <w:jc w:val="right"/>
        <w:rPr>
          <w:rFonts w:eastAsia="Times New Roman" w:cstheme="minorHAnsi"/>
          <w:b/>
          <w:sz w:val="24"/>
          <w:szCs w:val="24"/>
          <w:lang w:eastAsia="en-GB"/>
        </w:rPr>
      </w:pPr>
    </w:p>
    <w:p w14:paraId="0F59603C" w14:textId="0D377B43" w:rsidR="00177268" w:rsidRDefault="00F95DE1" w:rsidP="00735CA9">
      <w:pPr>
        <w:spacing w:after="120"/>
        <w:rPr>
          <w:rFonts w:ascii="Calibri" w:eastAsia="Times New Roman" w:hAnsi="Calibri" w:cs="Calibri"/>
          <w:b/>
          <w:sz w:val="28"/>
          <w:szCs w:val="28"/>
          <w:lang w:eastAsia="en-GB"/>
        </w:rPr>
      </w:pPr>
      <w:r w:rsidRPr="00117E22">
        <w:rPr>
          <w:rFonts w:ascii="Calibri" w:eastAsia="Times New Roman" w:hAnsi="Calibri" w:cs="Calibri"/>
          <w:b/>
          <w:sz w:val="28"/>
          <w:szCs w:val="28"/>
          <w:lang w:eastAsia="en-GB"/>
        </w:rPr>
        <w:t xml:space="preserve"> </w:t>
      </w:r>
      <w:r w:rsidR="00CD14D7" w:rsidRPr="00117E22">
        <w:rPr>
          <w:rFonts w:ascii="Calibri" w:eastAsia="Times New Roman" w:hAnsi="Calibri" w:cs="Calibri"/>
          <w:b/>
          <w:sz w:val="28"/>
          <w:szCs w:val="28"/>
          <w:lang w:eastAsia="en-GB"/>
        </w:rPr>
        <w:t>First reading</w:t>
      </w:r>
      <w:r w:rsidR="00177268">
        <w:rPr>
          <w:rFonts w:ascii="Calibri" w:eastAsia="Times New Roman" w:hAnsi="Calibri" w:cs="Calibri"/>
          <w:b/>
          <w:sz w:val="28"/>
          <w:szCs w:val="28"/>
          <w:lang w:eastAsia="en-GB"/>
        </w:rPr>
        <w:t xml:space="preserve"> </w:t>
      </w:r>
      <w:r w:rsidR="00177268">
        <w:rPr>
          <w:rFonts w:ascii="Calibri" w:eastAsia="Times New Roman" w:hAnsi="Calibri" w:cs="Calibri"/>
          <w:b/>
          <w:sz w:val="28"/>
          <w:szCs w:val="28"/>
          <w:lang w:eastAsia="en-GB"/>
        </w:rPr>
        <w:tab/>
      </w:r>
      <w:r w:rsidR="006F1C54">
        <w:rPr>
          <w:rFonts w:ascii="Calibri" w:eastAsia="Times New Roman" w:hAnsi="Calibri" w:cs="Calibri"/>
          <w:b/>
          <w:sz w:val="28"/>
          <w:szCs w:val="28"/>
          <w:lang w:eastAsia="en-GB"/>
        </w:rPr>
        <w:t xml:space="preserve">Exodus </w:t>
      </w:r>
      <w:r w:rsidR="000017F7">
        <w:rPr>
          <w:rFonts w:ascii="Calibri" w:eastAsia="Times New Roman" w:hAnsi="Calibri" w:cs="Calibri"/>
          <w:b/>
          <w:sz w:val="28"/>
          <w:szCs w:val="28"/>
          <w:lang w:eastAsia="en-GB"/>
        </w:rPr>
        <w:t>20</w:t>
      </w:r>
      <w:r w:rsidR="006F1C54">
        <w:rPr>
          <w:rFonts w:ascii="Calibri" w:eastAsia="Times New Roman" w:hAnsi="Calibri" w:cs="Calibri"/>
          <w:b/>
          <w:sz w:val="28"/>
          <w:szCs w:val="28"/>
          <w:lang w:eastAsia="en-GB"/>
        </w:rPr>
        <w:t xml:space="preserve">: </w:t>
      </w:r>
      <w:r w:rsidR="00593282">
        <w:rPr>
          <w:rFonts w:ascii="Calibri" w:eastAsia="Times New Roman" w:hAnsi="Calibri" w:cs="Calibri"/>
          <w:b/>
          <w:sz w:val="28"/>
          <w:szCs w:val="28"/>
          <w:lang w:eastAsia="en-GB"/>
        </w:rPr>
        <w:t>1-</w:t>
      </w:r>
      <w:r w:rsidR="000017F7">
        <w:rPr>
          <w:rFonts w:ascii="Calibri" w:eastAsia="Times New Roman" w:hAnsi="Calibri" w:cs="Calibri"/>
          <w:b/>
          <w:sz w:val="28"/>
          <w:szCs w:val="28"/>
          <w:lang w:eastAsia="en-GB"/>
        </w:rPr>
        <w:t>4,7-9,12-20</w:t>
      </w:r>
    </w:p>
    <w:p w14:paraId="277B44D1" w14:textId="77777777" w:rsidR="000017F7" w:rsidRDefault="000017F7" w:rsidP="000017F7">
      <w:pPr>
        <w:pStyle w:val="Heading3"/>
        <w:shd w:val="clear" w:color="auto" w:fill="FFFFFF"/>
        <w:spacing w:before="300" w:after="150"/>
        <w:rPr>
          <w:rFonts w:ascii="Segoe UI" w:hAnsi="Segoe UI" w:cs="Segoe UI"/>
          <w:color w:val="000000"/>
        </w:rPr>
      </w:pPr>
      <w:r>
        <w:rPr>
          <w:rStyle w:val="text"/>
          <w:rFonts w:ascii="Segoe UI" w:hAnsi="Segoe UI" w:cs="Segoe UI"/>
          <w:color w:val="000000"/>
        </w:rPr>
        <w:t>The Ten Commandments</w:t>
      </w:r>
    </w:p>
    <w:p w14:paraId="3F0BDD5E" w14:textId="77777777" w:rsidR="000017F7" w:rsidRDefault="000017F7" w:rsidP="000E3552">
      <w:pPr>
        <w:pStyle w:val="chapter-2"/>
        <w:shd w:val="clear" w:color="auto" w:fill="FFFFFF"/>
        <w:spacing w:after="0" w:afterAutospacing="0"/>
        <w:rPr>
          <w:rFonts w:ascii="Segoe UI" w:hAnsi="Segoe UI" w:cs="Segoe UI"/>
          <w:color w:val="000000"/>
        </w:rPr>
      </w:pPr>
      <w:r>
        <w:rPr>
          <w:rStyle w:val="chapternum"/>
          <w:rFonts w:ascii="Segoe UI" w:hAnsi="Segoe UI" w:cs="Segoe UI"/>
          <w:b/>
          <w:bCs/>
          <w:color w:val="000000"/>
        </w:rPr>
        <w:t>20 </w:t>
      </w:r>
      <w:r>
        <w:rPr>
          <w:rStyle w:val="text"/>
          <w:rFonts w:ascii="Segoe UI" w:hAnsi="Segoe UI" w:cs="Segoe UI"/>
          <w:color w:val="000000"/>
        </w:rPr>
        <w:t>And God spoke all these words:</w:t>
      </w:r>
    </w:p>
    <w:p w14:paraId="45383803" w14:textId="77777777" w:rsidR="000017F7" w:rsidRDefault="000017F7" w:rsidP="000017F7">
      <w:pPr>
        <w:pStyle w:val="left-3"/>
        <w:shd w:val="clear" w:color="auto" w:fill="FFFFFF"/>
        <w:rPr>
          <w:rFonts w:ascii="Segoe UI" w:hAnsi="Segoe UI" w:cs="Segoe UI"/>
          <w:color w:val="000000"/>
        </w:rPr>
      </w:pPr>
      <w:r>
        <w:rPr>
          <w:rStyle w:val="text"/>
          <w:rFonts w:ascii="Segoe UI" w:hAnsi="Segoe UI" w:cs="Segoe UI"/>
          <w:b/>
          <w:bCs/>
          <w:color w:val="000000"/>
          <w:vertAlign w:val="superscript"/>
        </w:rPr>
        <w:t>2 </w:t>
      </w:r>
      <w:r>
        <w:rPr>
          <w:rStyle w:val="text"/>
          <w:rFonts w:ascii="Segoe UI" w:hAnsi="Segoe UI" w:cs="Segoe UI"/>
          <w:color w:val="000000"/>
        </w:rPr>
        <w:t xml:space="preserve">“I am the </w:t>
      </w:r>
      <w:r>
        <w:rPr>
          <w:rStyle w:val="small-caps"/>
          <w:rFonts w:ascii="Segoe UI" w:hAnsi="Segoe UI" w:cs="Segoe UI"/>
          <w:smallCaps/>
          <w:color w:val="000000"/>
        </w:rPr>
        <w:t>Lord</w:t>
      </w:r>
      <w:r>
        <w:rPr>
          <w:rStyle w:val="text"/>
          <w:rFonts w:ascii="Segoe UI" w:hAnsi="Segoe UI" w:cs="Segoe UI"/>
          <w:color w:val="000000"/>
        </w:rPr>
        <w:t xml:space="preserve"> your God, who brought you out of Egypt, out of the land of slavery.</w:t>
      </w:r>
    </w:p>
    <w:p w14:paraId="18C9B544" w14:textId="7CDCC2DC" w:rsidR="000017F7" w:rsidRDefault="000017F7" w:rsidP="000017F7">
      <w:pPr>
        <w:pStyle w:val="hang-3"/>
        <w:shd w:val="clear" w:color="auto" w:fill="FFFFFF"/>
        <w:ind w:left="720" w:hanging="720"/>
        <w:rPr>
          <w:rFonts w:ascii="Segoe UI" w:hAnsi="Segoe UI" w:cs="Segoe UI"/>
          <w:color w:val="000000"/>
        </w:rPr>
      </w:pPr>
      <w:r>
        <w:rPr>
          <w:rStyle w:val="text"/>
          <w:rFonts w:ascii="Segoe UI" w:hAnsi="Segoe UI" w:cs="Segoe UI"/>
          <w:b/>
          <w:bCs/>
          <w:color w:val="000000"/>
          <w:vertAlign w:val="superscript"/>
        </w:rPr>
        <w:t>3 </w:t>
      </w:r>
      <w:r>
        <w:rPr>
          <w:rStyle w:val="text"/>
          <w:rFonts w:ascii="Segoe UI" w:hAnsi="Segoe UI" w:cs="Segoe UI"/>
          <w:color w:val="000000"/>
        </w:rPr>
        <w:t>“You shall have no other gods before</w:t>
      </w:r>
      <w:r w:rsidR="003E36D8">
        <w:rPr>
          <w:rStyle w:val="text"/>
          <w:rFonts w:ascii="Segoe UI" w:hAnsi="Segoe UI" w:cs="Segoe UI"/>
          <w:color w:val="000000"/>
          <w:sz w:val="15"/>
          <w:szCs w:val="15"/>
          <w:vertAlign w:val="superscript"/>
        </w:rPr>
        <w:t xml:space="preserve"> </w:t>
      </w:r>
      <w:r>
        <w:rPr>
          <w:rStyle w:val="text"/>
          <w:rFonts w:ascii="Segoe UI" w:hAnsi="Segoe UI" w:cs="Segoe UI"/>
          <w:color w:val="000000"/>
        </w:rPr>
        <w:t>me.</w:t>
      </w:r>
    </w:p>
    <w:p w14:paraId="0D3BB3F1" w14:textId="77777777" w:rsidR="000017F7" w:rsidRDefault="000017F7" w:rsidP="000017F7">
      <w:pPr>
        <w:pStyle w:val="hang-3"/>
        <w:shd w:val="clear" w:color="auto" w:fill="FFFFFF"/>
        <w:ind w:left="720" w:hanging="720"/>
        <w:rPr>
          <w:rFonts w:ascii="Segoe UI" w:hAnsi="Segoe UI" w:cs="Segoe UI"/>
          <w:color w:val="000000"/>
        </w:rPr>
      </w:pPr>
      <w:r>
        <w:rPr>
          <w:rStyle w:val="text"/>
          <w:rFonts w:ascii="Segoe UI" w:hAnsi="Segoe UI" w:cs="Segoe UI"/>
          <w:b/>
          <w:bCs/>
          <w:color w:val="000000"/>
          <w:vertAlign w:val="superscript"/>
        </w:rPr>
        <w:t>4 </w:t>
      </w:r>
      <w:r>
        <w:rPr>
          <w:rStyle w:val="text"/>
          <w:rFonts w:ascii="Segoe UI" w:hAnsi="Segoe UI" w:cs="Segoe UI"/>
          <w:color w:val="000000"/>
        </w:rPr>
        <w:t>“You shall not make for yourself an image in the form of anything in heaven above or on the earth beneath or in the waters below.</w:t>
      </w:r>
      <w:r>
        <w:rPr>
          <w:rFonts w:ascii="Segoe UI" w:hAnsi="Segoe UI" w:cs="Segoe UI"/>
          <w:color w:val="000000"/>
        </w:rPr>
        <w:t> </w:t>
      </w:r>
    </w:p>
    <w:p w14:paraId="1F60B754" w14:textId="77777777" w:rsidR="000017F7" w:rsidRDefault="000017F7" w:rsidP="000017F7">
      <w:pPr>
        <w:pStyle w:val="hang-3"/>
        <w:shd w:val="clear" w:color="auto" w:fill="FFFFFF"/>
        <w:ind w:left="720" w:hanging="720"/>
        <w:rPr>
          <w:rFonts w:ascii="Segoe UI" w:hAnsi="Segoe UI" w:cs="Segoe UI"/>
          <w:color w:val="000000"/>
        </w:rPr>
      </w:pPr>
      <w:r>
        <w:rPr>
          <w:rStyle w:val="text"/>
          <w:rFonts w:ascii="Segoe UI" w:hAnsi="Segoe UI" w:cs="Segoe UI"/>
          <w:b/>
          <w:bCs/>
          <w:color w:val="000000"/>
          <w:vertAlign w:val="superscript"/>
        </w:rPr>
        <w:lastRenderedPageBreak/>
        <w:t>7 </w:t>
      </w:r>
      <w:r>
        <w:rPr>
          <w:rStyle w:val="text"/>
          <w:rFonts w:ascii="Segoe UI" w:hAnsi="Segoe UI" w:cs="Segoe UI"/>
          <w:color w:val="000000"/>
        </w:rPr>
        <w:t xml:space="preserve">“You shall not misuse the name of the </w:t>
      </w:r>
      <w:r>
        <w:rPr>
          <w:rStyle w:val="small-caps"/>
          <w:rFonts w:ascii="Segoe UI" w:hAnsi="Segoe UI" w:cs="Segoe UI"/>
          <w:smallCaps/>
          <w:color w:val="000000"/>
        </w:rPr>
        <w:t>Lord</w:t>
      </w:r>
      <w:r>
        <w:rPr>
          <w:rStyle w:val="text"/>
          <w:rFonts w:ascii="Segoe UI" w:hAnsi="Segoe UI" w:cs="Segoe UI"/>
          <w:color w:val="000000"/>
        </w:rPr>
        <w:t xml:space="preserve"> your God, for the </w:t>
      </w:r>
      <w:r>
        <w:rPr>
          <w:rStyle w:val="small-caps"/>
          <w:rFonts w:ascii="Segoe UI" w:hAnsi="Segoe UI" w:cs="Segoe UI"/>
          <w:smallCaps/>
          <w:color w:val="000000"/>
        </w:rPr>
        <w:t>Lord</w:t>
      </w:r>
      <w:r>
        <w:rPr>
          <w:rStyle w:val="text"/>
          <w:rFonts w:ascii="Segoe UI" w:hAnsi="Segoe UI" w:cs="Segoe UI"/>
          <w:color w:val="000000"/>
        </w:rPr>
        <w:t xml:space="preserve"> will not hold anyone guiltless who misuses his name.</w:t>
      </w:r>
    </w:p>
    <w:p w14:paraId="5C65DF37" w14:textId="02B1557C" w:rsidR="000017F7" w:rsidRDefault="000017F7" w:rsidP="000017F7">
      <w:pPr>
        <w:pStyle w:val="hang-3"/>
        <w:shd w:val="clear" w:color="auto" w:fill="FFFFFF"/>
        <w:ind w:left="720" w:hanging="720"/>
        <w:rPr>
          <w:rFonts w:ascii="Segoe UI" w:hAnsi="Segoe UI" w:cs="Segoe UI"/>
          <w:color w:val="000000"/>
        </w:rPr>
      </w:pPr>
      <w:r>
        <w:rPr>
          <w:rStyle w:val="text"/>
          <w:rFonts w:ascii="Segoe UI" w:hAnsi="Segoe UI" w:cs="Segoe UI"/>
          <w:b/>
          <w:bCs/>
          <w:color w:val="000000"/>
          <w:vertAlign w:val="superscript"/>
        </w:rPr>
        <w:t>8 </w:t>
      </w:r>
      <w:r>
        <w:rPr>
          <w:rStyle w:val="text"/>
          <w:rFonts w:ascii="Segoe UI" w:hAnsi="Segoe UI" w:cs="Segoe UI"/>
          <w:color w:val="000000"/>
        </w:rPr>
        <w:t>“Remember the Sabbath day by keeping it holy.</w:t>
      </w:r>
      <w:r>
        <w:rPr>
          <w:rFonts w:ascii="Segoe UI" w:hAnsi="Segoe UI" w:cs="Segoe UI"/>
          <w:color w:val="000000"/>
        </w:rPr>
        <w:t xml:space="preserve"> </w:t>
      </w:r>
      <w:r>
        <w:rPr>
          <w:rStyle w:val="text"/>
          <w:rFonts w:ascii="Segoe UI" w:hAnsi="Segoe UI" w:cs="Segoe UI"/>
          <w:b/>
          <w:bCs/>
          <w:color w:val="000000"/>
          <w:vertAlign w:val="superscript"/>
        </w:rPr>
        <w:t>9 </w:t>
      </w:r>
      <w:r>
        <w:rPr>
          <w:rStyle w:val="text"/>
          <w:rFonts w:ascii="Segoe UI" w:hAnsi="Segoe UI" w:cs="Segoe UI"/>
          <w:color w:val="000000"/>
        </w:rPr>
        <w:t>Six days you shall labo</w:t>
      </w:r>
      <w:r>
        <w:rPr>
          <w:rStyle w:val="text"/>
          <w:rFonts w:ascii="Segoe UI" w:hAnsi="Segoe UI" w:cs="Segoe UI"/>
          <w:color w:val="000000"/>
        </w:rPr>
        <w:t>u</w:t>
      </w:r>
      <w:r>
        <w:rPr>
          <w:rStyle w:val="text"/>
          <w:rFonts w:ascii="Segoe UI" w:hAnsi="Segoe UI" w:cs="Segoe UI"/>
          <w:color w:val="000000"/>
        </w:rPr>
        <w:t>r and do all your work,</w:t>
      </w:r>
      <w:r>
        <w:rPr>
          <w:rFonts w:ascii="Segoe UI" w:hAnsi="Segoe UI" w:cs="Segoe UI"/>
          <w:color w:val="000000"/>
        </w:rPr>
        <w:t> </w:t>
      </w:r>
    </w:p>
    <w:p w14:paraId="561987AC" w14:textId="3C2C7592" w:rsidR="000E3552" w:rsidRDefault="000E3552" w:rsidP="000E3552">
      <w:pPr>
        <w:pStyle w:val="hang-3"/>
        <w:shd w:val="clear" w:color="auto" w:fill="FFFFFF"/>
        <w:ind w:left="720" w:hanging="720"/>
        <w:rPr>
          <w:rFonts w:ascii="Segoe UI" w:hAnsi="Segoe UI" w:cs="Segoe UI"/>
          <w:color w:val="000000"/>
        </w:rPr>
      </w:pPr>
      <w:r>
        <w:rPr>
          <w:rStyle w:val="text"/>
          <w:rFonts w:ascii="Segoe UI" w:hAnsi="Segoe UI" w:cs="Segoe UI"/>
          <w:b/>
          <w:bCs/>
          <w:color w:val="000000"/>
          <w:vertAlign w:val="superscript"/>
        </w:rPr>
        <w:t>12 </w:t>
      </w:r>
      <w:r>
        <w:rPr>
          <w:rStyle w:val="text"/>
          <w:rFonts w:ascii="Segoe UI" w:hAnsi="Segoe UI" w:cs="Segoe UI"/>
          <w:color w:val="000000"/>
        </w:rPr>
        <w:t>“Hono</w:t>
      </w:r>
      <w:r w:rsidR="003E36D8">
        <w:rPr>
          <w:rStyle w:val="text"/>
          <w:rFonts w:ascii="Segoe UI" w:hAnsi="Segoe UI" w:cs="Segoe UI"/>
          <w:color w:val="000000"/>
        </w:rPr>
        <w:t>u</w:t>
      </w:r>
      <w:r>
        <w:rPr>
          <w:rStyle w:val="text"/>
          <w:rFonts w:ascii="Segoe UI" w:hAnsi="Segoe UI" w:cs="Segoe UI"/>
          <w:color w:val="000000"/>
        </w:rPr>
        <w:t xml:space="preserve">r your father and your mother, so that you may live long in the land the </w:t>
      </w:r>
      <w:r>
        <w:rPr>
          <w:rStyle w:val="small-caps"/>
          <w:rFonts w:ascii="Segoe UI" w:hAnsi="Segoe UI" w:cs="Segoe UI"/>
          <w:smallCaps/>
          <w:color w:val="000000"/>
        </w:rPr>
        <w:t>Lord</w:t>
      </w:r>
      <w:r>
        <w:rPr>
          <w:rStyle w:val="text"/>
          <w:rFonts w:ascii="Segoe UI" w:hAnsi="Segoe UI" w:cs="Segoe UI"/>
          <w:color w:val="000000"/>
        </w:rPr>
        <w:t xml:space="preserve"> your God is giving you.</w:t>
      </w:r>
    </w:p>
    <w:p w14:paraId="2C76B3A4" w14:textId="77777777" w:rsidR="000E3552" w:rsidRDefault="000E3552" w:rsidP="000E3552">
      <w:pPr>
        <w:pStyle w:val="hang-3"/>
        <w:shd w:val="clear" w:color="auto" w:fill="FFFFFF"/>
        <w:ind w:left="720" w:hanging="720"/>
        <w:rPr>
          <w:rFonts w:ascii="Segoe UI" w:hAnsi="Segoe UI" w:cs="Segoe UI"/>
          <w:color w:val="000000"/>
        </w:rPr>
      </w:pPr>
      <w:r>
        <w:rPr>
          <w:rStyle w:val="text"/>
          <w:rFonts w:ascii="Segoe UI" w:hAnsi="Segoe UI" w:cs="Segoe UI"/>
          <w:b/>
          <w:bCs/>
          <w:color w:val="000000"/>
          <w:vertAlign w:val="superscript"/>
        </w:rPr>
        <w:t>13 </w:t>
      </w:r>
      <w:r>
        <w:rPr>
          <w:rStyle w:val="text"/>
          <w:rFonts w:ascii="Segoe UI" w:hAnsi="Segoe UI" w:cs="Segoe UI"/>
          <w:color w:val="000000"/>
        </w:rPr>
        <w:t>“You shall not murder.</w:t>
      </w:r>
    </w:p>
    <w:p w14:paraId="60D67278" w14:textId="77777777" w:rsidR="000E3552" w:rsidRDefault="000E3552" w:rsidP="000E3552">
      <w:pPr>
        <w:pStyle w:val="hang-3"/>
        <w:shd w:val="clear" w:color="auto" w:fill="FFFFFF"/>
        <w:ind w:left="720" w:hanging="720"/>
        <w:rPr>
          <w:rFonts w:ascii="Segoe UI" w:hAnsi="Segoe UI" w:cs="Segoe UI"/>
          <w:color w:val="000000"/>
        </w:rPr>
      </w:pPr>
      <w:r>
        <w:rPr>
          <w:rStyle w:val="text"/>
          <w:rFonts w:ascii="Segoe UI" w:hAnsi="Segoe UI" w:cs="Segoe UI"/>
          <w:b/>
          <w:bCs/>
          <w:color w:val="000000"/>
          <w:vertAlign w:val="superscript"/>
        </w:rPr>
        <w:t>14 </w:t>
      </w:r>
      <w:r>
        <w:rPr>
          <w:rStyle w:val="text"/>
          <w:rFonts w:ascii="Segoe UI" w:hAnsi="Segoe UI" w:cs="Segoe UI"/>
          <w:color w:val="000000"/>
        </w:rPr>
        <w:t>“You shall not commit adultery.</w:t>
      </w:r>
    </w:p>
    <w:p w14:paraId="1DF241E8" w14:textId="77777777" w:rsidR="000E3552" w:rsidRDefault="000E3552" w:rsidP="000E3552">
      <w:pPr>
        <w:pStyle w:val="hang-3"/>
        <w:shd w:val="clear" w:color="auto" w:fill="FFFFFF"/>
        <w:ind w:left="720" w:hanging="720"/>
        <w:rPr>
          <w:rFonts w:ascii="Segoe UI" w:hAnsi="Segoe UI" w:cs="Segoe UI"/>
          <w:color w:val="000000"/>
        </w:rPr>
      </w:pPr>
      <w:r>
        <w:rPr>
          <w:rStyle w:val="text"/>
          <w:rFonts w:ascii="Segoe UI" w:hAnsi="Segoe UI" w:cs="Segoe UI"/>
          <w:b/>
          <w:bCs/>
          <w:color w:val="000000"/>
          <w:vertAlign w:val="superscript"/>
        </w:rPr>
        <w:t>15 </w:t>
      </w:r>
      <w:r>
        <w:rPr>
          <w:rStyle w:val="text"/>
          <w:rFonts w:ascii="Segoe UI" w:hAnsi="Segoe UI" w:cs="Segoe UI"/>
          <w:color w:val="000000"/>
        </w:rPr>
        <w:t>“You shall not steal.</w:t>
      </w:r>
    </w:p>
    <w:p w14:paraId="71D732BA" w14:textId="49B7E1C4" w:rsidR="000E3552" w:rsidRDefault="000E3552" w:rsidP="000E3552">
      <w:pPr>
        <w:pStyle w:val="hang-3"/>
        <w:shd w:val="clear" w:color="auto" w:fill="FFFFFF"/>
        <w:ind w:left="720" w:hanging="720"/>
        <w:rPr>
          <w:rFonts w:ascii="Segoe UI" w:hAnsi="Segoe UI" w:cs="Segoe UI"/>
          <w:color w:val="000000"/>
        </w:rPr>
      </w:pPr>
      <w:r>
        <w:rPr>
          <w:rStyle w:val="text"/>
          <w:rFonts w:ascii="Segoe UI" w:hAnsi="Segoe UI" w:cs="Segoe UI"/>
          <w:b/>
          <w:bCs/>
          <w:color w:val="000000"/>
          <w:vertAlign w:val="superscript"/>
        </w:rPr>
        <w:t>16 </w:t>
      </w:r>
      <w:r>
        <w:rPr>
          <w:rStyle w:val="text"/>
          <w:rFonts w:ascii="Segoe UI" w:hAnsi="Segoe UI" w:cs="Segoe UI"/>
          <w:color w:val="000000"/>
        </w:rPr>
        <w:t>“You shall not give false testimony against your neighbo</w:t>
      </w:r>
      <w:r>
        <w:rPr>
          <w:rStyle w:val="text"/>
          <w:rFonts w:ascii="Segoe UI" w:hAnsi="Segoe UI" w:cs="Segoe UI"/>
          <w:color w:val="000000"/>
        </w:rPr>
        <w:t>u</w:t>
      </w:r>
      <w:r>
        <w:rPr>
          <w:rStyle w:val="text"/>
          <w:rFonts w:ascii="Segoe UI" w:hAnsi="Segoe UI" w:cs="Segoe UI"/>
          <w:color w:val="000000"/>
        </w:rPr>
        <w:t>r.</w:t>
      </w:r>
    </w:p>
    <w:p w14:paraId="67C1F46A" w14:textId="48FAE874" w:rsidR="000E3552" w:rsidRDefault="000E3552" w:rsidP="000E3552">
      <w:pPr>
        <w:pStyle w:val="hang-3"/>
        <w:shd w:val="clear" w:color="auto" w:fill="FFFFFF"/>
        <w:ind w:left="720" w:hanging="720"/>
        <w:rPr>
          <w:rFonts w:ascii="Segoe UI" w:hAnsi="Segoe UI" w:cs="Segoe UI"/>
          <w:color w:val="000000"/>
        </w:rPr>
      </w:pPr>
      <w:r>
        <w:rPr>
          <w:rStyle w:val="text"/>
          <w:rFonts w:ascii="Segoe UI" w:hAnsi="Segoe UI" w:cs="Segoe UI"/>
          <w:b/>
          <w:bCs/>
          <w:color w:val="000000"/>
          <w:vertAlign w:val="superscript"/>
        </w:rPr>
        <w:t>17 </w:t>
      </w:r>
      <w:r>
        <w:rPr>
          <w:rStyle w:val="text"/>
          <w:rFonts w:ascii="Segoe UI" w:hAnsi="Segoe UI" w:cs="Segoe UI"/>
          <w:color w:val="000000"/>
        </w:rPr>
        <w:t>“You shall not covet your neighbo</w:t>
      </w:r>
      <w:r>
        <w:rPr>
          <w:rStyle w:val="text"/>
          <w:rFonts w:ascii="Segoe UI" w:hAnsi="Segoe UI" w:cs="Segoe UI"/>
          <w:color w:val="000000"/>
        </w:rPr>
        <w:t>u</w:t>
      </w:r>
      <w:r>
        <w:rPr>
          <w:rStyle w:val="text"/>
          <w:rFonts w:ascii="Segoe UI" w:hAnsi="Segoe UI" w:cs="Segoe UI"/>
          <w:color w:val="000000"/>
        </w:rPr>
        <w:t>r’s house. You shall not covet your neighbo</w:t>
      </w:r>
      <w:r>
        <w:rPr>
          <w:rStyle w:val="text"/>
          <w:rFonts w:ascii="Segoe UI" w:hAnsi="Segoe UI" w:cs="Segoe UI"/>
          <w:color w:val="000000"/>
        </w:rPr>
        <w:t>u</w:t>
      </w:r>
      <w:r>
        <w:rPr>
          <w:rStyle w:val="text"/>
          <w:rFonts w:ascii="Segoe UI" w:hAnsi="Segoe UI" w:cs="Segoe UI"/>
          <w:color w:val="000000"/>
        </w:rPr>
        <w:t>r’s wife, or his male or female servant, his ox or donkey, or anything that belongs to your neighbo</w:t>
      </w:r>
      <w:r>
        <w:rPr>
          <w:rStyle w:val="text"/>
          <w:rFonts w:ascii="Segoe UI" w:hAnsi="Segoe UI" w:cs="Segoe UI"/>
          <w:color w:val="000000"/>
        </w:rPr>
        <w:t>u</w:t>
      </w:r>
      <w:r>
        <w:rPr>
          <w:rStyle w:val="text"/>
          <w:rFonts w:ascii="Segoe UI" w:hAnsi="Segoe UI" w:cs="Segoe UI"/>
          <w:color w:val="000000"/>
        </w:rPr>
        <w:t>r.”</w:t>
      </w:r>
    </w:p>
    <w:p w14:paraId="16CA8776" w14:textId="77777777" w:rsidR="000E3552" w:rsidRDefault="000E3552" w:rsidP="000E3552">
      <w:pPr>
        <w:pStyle w:val="top-05"/>
        <w:shd w:val="clear" w:color="auto" w:fill="FFFFFF"/>
        <w:spacing w:before="0" w:beforeAutospacing="0"/>
        <w:rPr>
          <w:rFonts w:ascii="Segoe UI" w:hAnsi="Segoe UI" w:cs="Segoe UI"/>
          <w:color w:val="000000"/>
        </w:rPr>
      </w:pPr>
      <w:r>
        <w:rPr>
          <w:rStyle w:val="text"/>
          <w:rFonts w:ascii="Segoe UI" w:hAnsi="Segoe UI" w:cs="Segoe UI"/>
          <w:b/>
          <w:bCs/>
          <w:color w:val="000000"/>
          <w:vertAlign w:val="superscript"/>
        </w:rPr>
        <w:t>18 </w:t>
      </w:r>
      <w:r>
        <w:rPr>
          <w:rStyle w:val="text"/>
          <w:rFonts w:ascii="Segoe UI" w:hAnsi="Segoe UI" w:cs="Segoe UI"/>
          <w:color w:val="000000"/>
        </w:rPr>
        <w:t>When the people saw the thunder and lightning and heard the trumpet and saw the mountain in smoke, they trembled with fear. They stayed at a distance</w:t>
      </w:r>
      <w:r>
        <w:rPr>
          <w:rFonts w:ascii="Segoe UI" w:hAnsi="Segoe UI" w:cs="Segoe UI"/>
          <w:color w:val="000000"/>
        </w:rPr>
        <w:t xml:space="preserve"> </w:t>
      </w:r>
      <w:r>
        <w:rPr>
          <w:rStyle w:val="text"/>
          <w:rFonts w:ascii="Segoe UI" w:hAnsi="Segoe UI" w:cs="Segoe UI"/>
          <w:b/>
          <w:bCs/>
          <w:color w:val="000000"/>
          <w:vertAlign w:val="superscript"/>
        </w:rPr>
        <w:t>19 </w:t>
      </w:r>
      <w:r>
        <w:rPr>
          <w:rStyle w:val="text"/>
          <w:rFonts w:ascii="Segoe UI" w:hAnsi="Segoe UI" w:cs="Segoe UI"/>
          <w:color w:val="000000"/>
        </w:rPr>
        <w:t>and said to Moses, “Speak to us yourself and we will listen. But do not have God speak to us or we will die.”</w:t>
      </w:r>
    </w:p>
    <w:p w14:paraId="1955DC95" w14:textId="77777777" w:rsidR="000E3552" w:rsidRDefault="000E3552" w:rsidP="000E3552">
      <w:pPr>
        <w:pStyle w:val="NormalWeb"/>
        <w:shd w:val="clear" w:color="auto" w:fill="FFFFFF"/>
        <w:rPr>
          <w:rFonts w:ascii="Segoe UI" w:hAnsi="Segoe UI" w:cs="Segoe UI"/>
          <w:color w:val="000000"/>
        </w:rPr>
      </w:pPr>
      <w:r>
        <w:rPr>
          <w:rStyle w:val="text"/>
          <w:rFonts w:ascii="Segoe UI" w:hAnsi="Segoe UI" w:cs="Segoe UI"/>
          <w:b/>
          <w:bCs/>
          <w:color w:val="000000"/>
          <w:vertAlign w:val="superscript"/>
        </w:rPr>
        <w:t>20 </w:t>
      </w:r>
      <w:r>
        <w:rPr>
          <w:rStyle w:val="text"/>
          <w:rFonts w:ascii="Segoe UI" w:hAnsi="Segoe UI" w:cs="Segoe UI"/>
          <w:color w:val="000000"/>
        </w:rPr>
        <w:t>Moses said to the people, “Do not be afraid. God has come to test you, so that the fear of God will be with you to keep you from sinning.”</w:t>
      </w:r>
    </w:p>
    <w:p w14:paraId="2CF157B2" w14:textId="77777777" w:rsidR="000E3552" w:rsidRDefault="00CD14D7" w:rsidP="000E3552">
      <w:pPr>
        <w:pStyle w:val="NormalWeb"/>
        <w:shd w:val="clear" w:color="auto" w:fill="FFFFFF"/>
        <w:spacing w:before="0" w:beforeAutospacing="0" w:after="0" w:afterAutospacing="0"/>
        <w:rPr>
          <w:rFonts w:ascii="Segoe UI" w:hAnsi="Segoe UI" w:cs="Segoe UI"/>
          <w:color w:val="000000"/>
        </w:rPr>
      </w:pPr>
      <w:r w:rsidRPr="00117E22">
        <w:rPr>
          <w:rFonts w:ascii="Calibri" w:hAnsi="Calibri" w:cs="Calibri"/>
          <w:sz w:val="28"/>
          <w:szCs w:val="28"/>
        </w:rPr>
        <w:t xml:space="preserve">This is the word of the Lord. </w:t>
      </w:r>
    </w:p>
    <w:p w14:paraId="62682A39" w14:textId="1F12BD35" w:rsidR="00CD14D7" w:rsidRPr="000E3552" w:rsidRDefault="00CD14D7" w:rsidP="000E3552">
      <w:pPr>
        <w:pStyle w:val="NormalWeb"/>
        <w:shd w:val="clear" w:color="auto" w:fill="FFFFFF"/>
        <w:spacing w:before="0" w:beforeAutospacing="0" w:after="0" w:afterAutospacing="0"/>
        <w:rPr>
          <w:rFonts w:ascii="Segoe UI" w:hAnsi="Segoe UI" w:cs="Segoe UI"/>
          <w:color w:val="000000"/>
        </w:rPr>
      </w:pPr>
      <w:r w:rsidRPr="00117E22">
        <w:rPr>
          <w:rFonts w:ascii="Calibri" w:hAnsi="Calibri" w:cs="Calibri"/>
          <w:b/>
          <w:sz w:val="28"/>
          <w:szCs w:val="28"/>
        </w:rPr>
        <w:t xml:space="preserve">Thanks be to God. </w:t>
      </w:r>
    </w:p>
    <w:p w14:paraId="5128AA24" w14:textId="77777777" w:rsidR="00CD14D7" w:rsidRPr="00A13DEB" w:rsidRDefault="00CD14D7" w:rsidP="00CD14D7">
      <w:pPr>
        <w:pStyle w:val="first-line-none"/>
        <w:spacing w:before="0" w:beforeAutospacing="0" w:after="0" w:afterAutospacing="0" w:line="259" w:lineRule="auto"/>
        <w:jc w:val="both"/>
        <w:rPr>
          <w:rFonts w:asciiTheme="minorHAnsi" w:hAnsiTheme="minorHAnsi" w:cstheme="minorHAnsi"/>
          <w:b/>
        </w:rPr>
      </w:pPr>
    </w:p>
    <w:p w14:paraId="332EFCB5" w14:textId="28651451" w:rsidR="00CD14D7" w:rsidRDefault="00CD14D7" w:rsidP="008A15D1">
      <w:pPr>
        <w:pStyle w:val="first-line-none"/>
        <w:spacing w:before="0" w:beforeAutospacing="0" w:after="0" w:afterAutospacing="0" w:line="259" w:lineRule="auto"/>
        <w:jc w:val="both"/>
        <w:rPr>
          <w:rFonts w:ascii="Calibri" w:hAnsi="Calibri" w:cs="Calibri"/>
          <w:b/>
          <w:bCs/>
          <w:sz w:val="28"/>
          <w:szCs w:val="28"/>
        </w:rPr>
      </w:pPr>
      <w:r w:rsidRPr="00EE0812">
        <w:rPr>
          <w:rFonts w:ascii="Calibri" w:hAnsi="Calibri" w:cs="Calibri"/>
          <w:b/>
          <w:bCs/>
          <w:sz w:val="28"/>
          <w:szCs w:val="28"/>
        </w:rPr>
        <w:t>Psalm</w:t>
      </w:r>
      <w:r w:rsidR="004734C1" w:rsidRPr="00EE0812">
        <w:rPr>
          <w:rFonts w:ascii="Calibri" w:hAnsi="Calibri" w:cs="Calibri"/>
          <w:b/>
          <w:bCs/>
          <w:sz w:val="28"/>
          <w:szCs w:val="28"/>
        </w:rPr>
        <w:t xml:space="preserve"> </w:t>
      </w:r>
      <w:r w:rsidR="000017F7">
        <w:rPr>
          <w:rFonts w:ascii="Calibri" w:hAnsi="Calibri" w:cs="Calibri"/>
          <w:b/>
          <w:bCs/>
          <w:sz w:val="28"/>
          <w:szCs w:val="28"/>
        </w:rPr>
        <w:t>19</w:t>
      </w:r>
    </w:p>
    <w:p w14:paraId="0F3BB03F" w14:textId="2ABB5E13" w:rsidR="000E3552" w:rsidRDefault="000E3552" w:rsidP="000E3552">
      <w:pPr>
        <w:pStyle w:val="line"/>
        <w:shd w:val="clear" w:color="auto" w:fill="FFFFFF"/>
        <w:spacing w:before="0" w:beforeAutospacing="0" w:after="0" w:afterAutospacing="0"/>
        <w:rPr>
          <w:rFonts w:ascii="Segoe UI" w:hAnsi="Segoe UI" w:cs="Segoe UI"/>
          <w:color w:val="000000"/>
        </w:rPr>
      </w:pPr>
      <w:r>
        <w:rPr>
          <w:rStyle w:val="text"/>
          <w:rFonts w:ascii="Segoe UI" w:hAnsi="Segoe UI" w:cs="Segoe UI"/>
          <w:b/>
          <w:bCs/>
          <w:color w:val="000000"/>
          <w:vertAlign w:val="superscript"/>
        </w:rPr>
        <w:t>1 </w:t>
      </w:r>
      <w:r>
        <w:rPr>
          <w:rStyle w:val="text"/>
          <w:rFonts w:ascii="Segoe UI" w:hAnsi="Segoe UI" w:cs="Segoe UI"/>
          <w:color w:val="000000"/>
        </w:rPr>
        <w:t>The heavens declare the glory of God;</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the skies proclaim the work of his hands.</w:t>
      </w:r>
      <w:r>
        <w:rPr>
          <w:rFonts w:ascii="Segoe UI" w:hAnsi="Segoe UI" w:cs="Segoe UI"/>
          <w:color w:val="000000"/>
        </w:rPr>
        <w:br/>
      </w:r>
      <w:r>
        <w:rPr>
          <w:rStyle w:val="text"/>
          <w:rFonts w:ascii="Segoe UI" w:hAnsi="Segoe UI" w:cs="Segoe UI"/>
          <w:b/>
          <w:bCs/>
          <w:color w:val="000000"/>
          <w:vertAlign w:val="superscript"/>
        </w:rPr>
        <w:t>2 </w:t>
      </w:r>
      <w:r>
        <w:rPr>
          <w:rStyle w:val="text"/>
          <w:rFonts w:ascii="Segoe UI" w:hAnsi="Segoe UI" w:cs="Segoe UI"/>
          <w:color w:val="000000"/>
        </w:rPr>
        <w:t>Day after day they pour forth speech;</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night after night they reveal knowledge.</w:t>
      </w:r>
      <w:r>
        <w:rPr>
          <w:rFonts w:ascii="Segoe UI" w:hAnsi="Segoe UI" w:cs="Segoe UI"/>
          <w:color w:val="000000"/>
        </w:rPr>
        <w:br/>
      </w:r>
      <w:r>
        <w:rPr>
          <w:rStyle w:val="text"/>
          <w:rFonts w:ascii="Segoe UI" w:hAnsi="Segoe UI" w:cs="Segoe UI"/>
          <w:b/>
          <w:bCs/>
          <w:color w:val="000000"/>
          <w:vertAlign w:val="superscript"/>
        </w:rPr>
        <w:t>3 </w:t>
      </w:r>
      <w:r>
        <w:rPr>
          <w:rStyle w:val="text"/>
          <w:rFonts w:ascii="Segoe UI" w:hAnsi="Segoe UI" w:cs="Segoe UI"/>
          <w:color w:val="000000"/>
        </w:rPr>
        <w:t>They have no speech, they use no words;</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no sound is heard from them.</w:t>
      </w:r>
      <w:r>
        <w:rPr>
          <w:rFonts w:ascii="Segoe UI" w:hAnsi="Segoe UI" w:cs="Segoe UI"/>
          <w:color w:val="000000"/>
        </w:rPr>
        <w:br/>
      </w:r>
      <w:r>
        <w:rPr>
          <w:rStyle w:val="text"/>
          <w:rFonts w:ascii="Segoe UI" w:hAnsi="Segoe UI" w:cs="Segoe UI"/>
          <w:b/>
          <w:bCs/>
          <w:color w:val="000000"/>
          <w:vertAlign w:val="superscript"/>
        </w:rPr>
        <w:t>4 </w:t>
      </w:r>
      <w:r>
        <w:rPr>
          <w:rStyle w:val="text"/>
          <w:rFonts w:ascii="Segoe UI" w:hAnsi="Segoe UI" w:cs="Segoe UI"/>
          <w:color w:val="000000"/>
        </w:rPr>
        <w:t>Yet their voice</w:t>
      </w:r>
      <w:r w:rsidR="003E36D8">
        <w:rPr>
          <w:rStyle w:val="text"/>
          <w:rFonts w:ascii="Segoe UI" w:hAnsi="Segoe UI" w:cs="Segoe UI"/>
          <w:color w:val="000000"/>
          <w:sz w:val="15"/>
          <w:szCs w:val="15"/>
          <w:vertAlign w:val="superscript"/>
        </w:rPr>
        <w:t xml:space="preserve"> </w:t>
      </w:r>
      <w:r>
        <w:rPr>
          <w:rStyle w:val="text"/>
          <w:rFonts w:ascii="Segoe UI" w:hAnsi="Segoe UI" w:cs="Segoe UI"/>
          <w:color w:val="000000"/>
        </w:rPr>
        <w:t>goes out into all the earth,</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their words to the ends of the world.</w:t>
      </w:r>
      <w:r>
        <w:rPr>
          <w:rFonts w:ascii="Segoe UI" w:hAnsi="Segoe UI" w:cs="Segoe UI"/>
          <w:color w:val="000000"/>
        </w:rPr>
        <w:br/>
      </w:r>
      <w:r>
        <w:rPr>
          <w:rStyle w:val="text"/>
          <w:rFonts w:ascii="Segoe UI" w:hAnsi="Segoe UI" w:cs="Segoe UI"/>
          <w:color w:val="000000"/>
        </w:rPr>
        <w:t>In the heavens God has pitched a tent for the sun.</w:t>
      </w:r>
      <w:r>
        <w:rPr>
          <w:rFonts w:ascii="Segoe UI" w:hAnsi="Segoe UI" w:cs="Segoe UI"/>
          <w:color w:val="000000"/>
        </w:rPr>
        <w:br/>
      </w:r>
      <w:r>
        <w:rPr>
          <w:rStyle w:val="text"/>
          <w:rFonts w:ascii="Segoe UI" w:hAnsi="Segoe UI" w:cs="Segoe UI"/>
          <w:b/>
          <w:bCs/>
          <w:color w:val="000000"/>
          <w:vertAlign w:val="superscript"/>
        </w:rPr>
        <w:t>5 </w:t>
      </w:r>
      <w:r>
        <w:rPr>
          <w:rStyle w:val="indent-1-breaks"/>
          <w:rFonts w:ascii="Courier New" w:hAnsi="Courier New" w:cs="Courier New"/>
          <w:color w:val="000000"/>
          <w:sz w:val="10"/>
          <w:szCs w:val="10"/>
        </w:rPr>
        <w:t>    </w:t>
      </w:r>
      <w:r>
        <w:rPr>
          <w:rStyle w:val="text"/>
          <w:rFonts w:ascii="Segoe UI" w:hAnsi="Segoe UI" w:cs="Segoe UI"/>
          <w:color w:val="000000"/>
        </w:rPr>
        <w:t>It is like a bridegroom coming out of his chamber,</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like a champion rejoicing to run his course.</w:t>
      </w:r>
      <w:r>
        <w:rPr>
          <w:rFonts w:ascii="Segoe UI" w:hAnsi="Segoe UI" w:cs="Segoe UI"/>
          <w:color w:val="000000"/>
        </w:rPr>
        <w:br/>
      </w:r>
      <w:r>
        <w:rPr>
          <w:rStyle w:val="text"/>
          <w:rFonts w:ascii="Segoe UI" w:hAnsi="Segoe UI" w:cs="Segoe UI"/>
          <w:b/>
          <w:bCs/>
          <w:color w:val="000000"/>
          <w:vertAlign w:val="superscript"/>
        </w:rPr>
        <w:t>6 </w:t>
      </w:r>
      <w:r>
        <w:rPr>
          <w:rStyle w:val="text"/>
          <w:rFonts w:ascii="Segoe UI" w:hAnsi="Segoe UI" w:cs="Segoe UI"/>
          <w:color w:val="000000"/>
        </w:rPr>
        <w:t>It rises at one end of the heavens</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and makes its circuit to the other;</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nothing is deprived of its warmth.</w:t>
      </w:r>
    </w:p>
    <w:p w14:paraId="7FE52A8A" w14:textId="77777777" w:rsidR="000E3552" w:rsidRDefault="000E3552" w:rsidP="000E3552">
      <w:pPr>
        <w:pStyle w:val="line"/>
        <w:shd w:val="clear" w:color="auto" w:fill="FFFFFF"/>
        <w:spacing w:before="0" w:beforeAutospacing="0" w:after="0" w:afterAutospacing="0"/>
        <w:rPr>
          <w:rFonts w:ascii="Segoe UI" w:hAnsi="Segoe UI" w:cs="Segoe UI"/>
          <w:color w:val="000000"/>
        </w:rPr>
      </w:pPr>
      <w:r>
        <w:rPr>
          <w:rStyle w:val="text"/>
          <w:rFonts w:ascii="Segoe UI" w:hAnsi="Segoe UI" w:cs="Segoe UI"/>
          <w:b/>
          <w:bCs/>
          <w:color w:val="000000"/>
          <w:vertAlign w:val="superscript"/>
        </w:rPr>
        <w:t>7 </w:t>
      </w:r>
      <w:r>
        <w:rPr>
          <w:rStyle w:val="text"/>
          <w:rFonts w:ascii="Segoe UI" w:hAnsi="Segoe UI" w:cs="Segoe UI"/>
          <w:color w:val="000000"/>
        </w:rPr>
        <w:t xml:space="preserve">The law of the </w:t>
      </w:r>
      <w:r>
        <w:rPr>
          <w:rStyle w:val="small-caps"/>
          <w:rFonts w:ascii="Segoe UI" w:hAnsi="Segoe UI" w:cs="Segoe UI"/>
          <w:smallCaps/>
          <w:color w:val="000000"/>
        </w:rPr>
        <w:t>Lord</w:t>
      </w:r>
      <w:r>
        <w:rPr>
          <w:rStyle w:val="text"/>
          <w:rFonts w:ascii="Segoe UI" w:hAnsi="Segoe UI" w:cs="Segoe UI"/>
          <w:color w:val="000000"/>
        </w:rPr>
        <w:t xml:space="preserve"> is perfect,</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refreshing the soul.</w:t>
      </w:r>
      <w:r>
        <w:rPr>
          <w:rFonts w:ascii="Segoe UI" w:hAnsi="Segoe UI" w:cs="Segoe UI"/>
          <w:color w:val="000000"/>
        </w:rPr>
        <w:br/>
      </w:r>
      <w:r>
        <w:rPr>
          <w:rStyle w:val="text"/>
          <w:rFonts w:ascii="Segoe UI" w:hAnsi="Segoe UI" w:cs="Segoe UI"/>
          <w:color w:val="000000"/>
        </w:rPr>
        <w:lastRenderedPageBreak/>
        <w:t xml:space="preserve">The statutes of the </w:t>
      </w:r>
      <w:r>
        <w:rPr>
          <w:rStyle w:val="small-caps"/>
          <w:rFonts w:ascii="Segoe UI" w:hAnsi="Segoe UI" w:cs="Segoe UI"/>
          <w:smallCaps/>
          <w:color w:val="000000"/>
        </w:rPr>
        <w:t>Lord</w:t>
      </w:r>
      <w:r>
        <w:rPr>
          <w:rStyle w:val="text"/>
          <w:rFonts w:ascii="Segoe UI" w:hAnsi="Segoe UI" w:cs="Segoe UI"/>
          <w:color w:val="000000"/>
        </w:rPr>
        <w:t xml:space="preserve"> are trustworthy,</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making wise the simple.</w:t>
      </w:r>
      <w:r>
        <w:rPr>
          <w:rFonts w:ascii="Segoe UI" w:hAnsi="Segoe UI" w:cs="Segoe UI"/>
          <w:color w:val="000000"/>
        </w:rPr>
        <w:br/>
      </w:r>
      <w:r>
        <w:rPr>
          <w:rStyle w:val="text"/>
          <w:rFonts w:ascii="Segoe UI" w:hAnsi="Segoe UI" w:cs="Segoe UI"/>
          <w:b/>
          <w:bCs/>
          <w:color w:val="000000"/>
          <w:vertAlign w:val="superscript"/>
        </w:rPr>
        <w:t>8 </w:t>
      </w:r>
      <w:r>
        <w:rPr>
          <w:rStyle w:val="text"/>
          <w:rFonts w:ascii="Segoe UI" w:hAnsi="Segoe UI" w:cs="Segoe UI"/>
          <w:color w:val="000000"/>
        </w:rPr>
        <w:t xml:space="preserve">The precepts of the </w:t>
      </w:r>
      <w:r>
        <w:rPr>
          <w:rStyle w:val="small-caps"/>
          <w:rFonts w:ascii="Segoe UI" w:hAnsi="Segoe UI" w:cs="Segoe UI"/>
          <w:smallCaps/>
          <w:color w:val="000000"/>
        </w:rPr>
        <w:t>Lord</w:t>
      </w:r>
      <w:r>
        <w:rPr>
          <w:rStyle w:val="text"/>
          <w:rFonts w:ascii="Segoe UI" w:hAnsi="Segoe UI" w:cs="Segoe UI"/>
          <w:color w:val="000000"/>
        </w:rPr>
        <w:t xml:space="preserve"> are right,</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giving joy to the heart.</w:t>
      </w:r>
      <w:r>
        <w:rPr>
          <w:rFonts w:ascii="Segoe UI" w:hAnsi="Segoe UI" w:cs="Segoe UI"/>
          <w:color w:val="000000"/>
        </w:rPr>
        <w:br/>
      </w:r>
      <w:r>
        <w:rPr>
          <w:rStyle w:val="text"/>
          <w:rFonts w:ascii="Segoe UI" w:hAnsi="Segoe UI" w:cs="Segoe UI"/>
          <w:color w:val="000000"/>
        </w:rPr>
        <w:t xml:space="preserve">The commands of the </w:t>
      </w:r>
      <w:r>
        <w:rPr>
          <w:rStyle w:val="small-caps"/>
          <w:rFonts w:ascii="Segoe UI" w:hAnsi="Segoe UI" w:cs="Segoe UI"/>
          <w:smallCaps/>
          <w:color w:val="000000"/>
        </w:rPr>
        <w:t>Lord</w:t>
      </w:r>
      <w:r>
        <w:rPr>
          <w:rStyle w:val="text"/>
          <w:rFonts w:ascii="Segoe UI" w:hAnsi="Segoe UI" w:cs="Segoe UI"/>
          <w:color w:val="000000"/>
        </w:rPr>
        <w:t xml:space="preserve"> are radiant,</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giving light to the eyes.</w:t>
      </w:r>
      <w:r>
        <w:rPr>
          <w:rFonts w:ascii="Segoe UI" w:hAnsi="Segoe UI" w:cs="Segoe UI"/>
          <w:color w:val="000000"/>
        </w:rPr>
        <w:br/>
      </w:r>
      <w:r>
        <w:rPr>
          <w:rStyle w:val="text"/>
          <w:rFonts w:ascii="Segoe UI" w:hAnsi="Segoe UI" w:cs="Segoe UI"/>
          <w:b/>
          <w:bCs/>
          <w:color w:val="000000"/>
          <w:vertAlign w:val="superscript"/>
        </w:rPr>
        <w:t>9 </w:t>
      </w:r>
      <w:r>
        <w:rPr>
          <w:rStyle w:val="text"/>
          <w:rFonts w:ascii="Segoe UI" w:hAnsi="Segoe UI" w:cs="Segoe UI"/>
          <w:color w:val="000000"/>
        </w:rPr>
        <w:t xml:space="preserve">The fear of the </w:t>
      </w:r>
      <w:r>
        <w:rPr>
          <w:rStyle w:val="small-caps"/>
          <w:rFonts w:ascii="Segoe UI" w:hAnsi="Segoe UI" w:cs="Segoe UI"/>
          <w:smallCaps/>
          <w:color w:val="000000"/>
        </w:rPr>
        <w:t>Lord</w:t>
      </w:r>
      <w:r>
        <w:rPr>
          <w:rStyle w:val="text"/>
          <w:rFonts w:ascii="Segoe UI" w:hAnsi="Segoe UI" w:cs="Segoe UI"/>
          <w:color w:val="000000"/>
        </w:rPr>
        <w:t xml:space="preserve"> is pure,</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enduring forever.</w:t>
      </w:r>
      <w:r>
        <w:rPr>
          <w:rFonts w:ascii="Segoe UI" w:hAnsi="Segoe UI" w:cs="Segoe UI"/>
          <w:color w:val="000000"/>
        </w:rPr>
        <w:br/>
      </w:r>
      <w:r>
        <w:rPr>
          <w:rStyle w:val="text"/>
          <w:rFonts w:ascii="Segoe UI" w:hAnsi="Segoe UI" w:cs="Segoe UI"/>
          <w:color w:val="000000"/>
        </w:rPr>
        <w:t xml:space="preserve">The decrees of the </w:t>
      </w:r>
      <w:r>
        <w:rPr>
          <w:rStyle w:val="small-caps"/>
          <w:rFonts w:ascii="Segoe UI" w:hAnsi="Segoe UI" w:cs="Segoe UI"/>
          <w:smallCaps/>
          <w:color w:val="000000"/>
        </w:rPr>
        <w:t>Lord</w:t>
      </w:r>
      <w:r>
        <w:rPr>
          <w:rStyle w:val="text"/>
          <w:rFonts w:ascii="Segoe UI" w:hAnsi="Segoe UI" w:cs="Segoe UI"/>
          <w:color w:val="000000"/>
        </w:rPr>
        <w:t xml:space="preserve"> are firm,</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and all of them are righteous.</w:t>
      </w:r>
    </w:p>
    <w:p w14:paraId="159DDF2E" w14:textId="47EB6146" w:rsidR="000E3552" w:rsidRDefault="000E3552" w:rsidP="000E3552">
      <w:pPr>
        <w:pStyle w:val="line"/>
        <w:shd w:val="clear" w:color="auto" w:fill="FFFFFF"/>
        <w:spacing w:before="0" w:beforeAutospacing="0" w:after="0" w:afterAutospacing="0"/>
        <w:rPr>
          <w:rFonts w:ascii="Segoe UI" w:hAnsi="Segoe UI" w:cs="Segoe UI"/>
          <w:color w:val="000000"/>
        </w:rPr>
      </w:pPr>
      <w:r>
        <w:rPr>
          <w:rStyle w:val="text"/>
          <w:rFonts w:ascii="Segoe UI" w:hAnsi="Segoe UI" w:cs="Segoe UI"/>
          <w:b/>
          <w:bCs/>
          <w:color w:val="000000"/>
          <w:vertAlign w:val="superscript"/>
        </w:rPr>
        <w:t>10 </w:t>
      </w:r>
      <w:r>
        <w:rPr>
          <w:rStyle w:val="text"/>
          <w:rFonts w:ascii="Segoe UI" w:hAnsi="Segoe UI" w:cs="Segoe UI"/>
          <w:color w:val="000000"/>
        </w:rPr>
        <w:t>They are more precious than gold,</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than much pure gold;</w:t>
      </w:r>
      <w:r>
        <w:rPr>
          <w:rFonts w:ascii="Segoe UI" w:hAnsi="Segoe UI" w:cs="Segoe UI"/>
          <w:color w:val="000000"/>
        </w:rPr>
        <w:br/>
      </w:r>
      <w:r>
        <w:rPr>
          <w:rStyle w:val="text"/>
          <w:rFonts w:ascii="Segoe UI" w:hAnsi="Segoe UI" w:cs="Segoe UI"/>
          <w:color w:val="000000"/>
        </w:rPr>
        <w:t>they are sweeter than honey,</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than honey from the honeycomb.</w:t>
      </w:r>
      <w:r>
        <w:rPr>
          <w:rFonts w:ascii="Segoe UI" w:hAnsi="Segoe UI" w:cs="Segoe UI"/>
          <w:color w:val="000000"/>
        </w:rPr>
        <w:br/>
      </w:r>
      <w:r>
        <w:rPr>
          <w:rStyle w:val="text"/>
          <w:rFonts w:ascii="Segoe UI" w:hAnsi="Segoe UI" w:cs="Segoe UI"/>
          <w:b/>
          <w:bCs/>
          <w:color w:val="000000"/>
          <w:vertAlign w:val="superscript"/>
        </w:rPr>
        <w:t>11 </w:t>
      </w:r>
      <w:r>
        <w:rPr>
          <w:rStyle w:val="text"/>
          <w:rFonts w:ascii="Segoe UI" w:hAnsi="Segoe UI" w:cs="Segoe UI"/>
          <w:color w:val="000000"/>
        </w:rPr>
        <w:t>By them your servant is warned;</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in keeping them there is great reward.</w:t>
      </w:r>
      <w:r>
        <w:rPr>
          <w:rFonts w:ascii="Segoe UI" w:hAnsi="Segoe UI" w:cs="Segoe UI"/>
          <w:color w:val="000000"/>
        </w:rPr>
        <w:br/>
      </w:r>
      <w:r>
        <w:rPr>
          <w:rStyle w:val="text"/>
          <w:rFonts w:ascii="Segoe UI" w:hAnsi="Segoe UI" w:cs="Segoe UI"/>
          <w:b/>
          <w:bCs/>
          <w:color w:val="000000"/>
          <w:vertAlign w:val="superscript"/>
        </w:rPr>
        <w:t>12 </w:t>
      </w:r>
      <w:r>
        <w:rPr>
          <w:rStyle w:val="text"/>
          <w:rFonts w:ascii="Segoe UI" w:hAnsi="Segoe UI" w:cs="Segoe UI"/>
          <w:color w:val="000000"/>
        </w:rPr>
        <w:t>But who can discern their own errors?</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Forgive my hidden faults.</w:t>
      </w:r>
      <w:r>
        <w:rPr>
          <w:rFonts w:ascii="Segoe UI" w:hAnsi="Segoe UI" w:cs="Segoe UI"/>
          <w:color w:val="000000"/>
        </w:rPr>
        <w:br/>
      </w:r>
      <w:r>
        <w:rPr>
          <w:rStyle w:val="text"/>
          <w:rFonts w:ascii="Segoe UI" w:hAnsi="Segoe UI" w:cs="Segoe UI"/>
          <w:b/>
          <w:bCs/>
          <w:color w:val="000000"/>
          <w:vertAlign w:val="superscript"/>
        </w:rPr>
        <w:t>13 </w:t>
      </w:r>
      <w:r>
        <w:rPr>
          <w:rStyle w:val="text"/>
          <w:rFonts w:ascii="Segoe UI" w:hAnsi="Segoe UI" w:cs="Segoe UI"/>
          <w:color w:val="000000"/>
        </w:rPr>
        <w:t xml:space="preserve">Keep your servant also from </w:t>
      </w:r>
      <w:r w:rsidR="003E36D8">
        <w:rPr>
          <w:rStyle w:val="text"/>
          <w:rFonts w:ascii="Segoe UI" w:hAnsi="Segoe UI" w:cs="Segoe UI"/>
          <w:color w:val="000000"/>
        </w:rPr>
        <w:t>wilful</w:t>
      </w:r>
      <w:r>
        <w:rPr>
          <w:rStyle w:val="text"/>
          <w:rFonts w:ascii="Segoe UI" w:hAnsi="Segoe UI" w:cs="Segoe UI"/>
          <w:color w:val="000000"/>
        </w:rPr>
        <w:t xml:space="preserve"> sins;</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may they not rule over me.</w:t>
      </w:r>
      <w:r>
        <w:rPr>
          <w:rFonts w:ascii="Segoe UI" w:hAnsi="Segoe UI" w:cs="Segoe UI"/>
          <w:color w:val="000000"/>
        </w:rPr>
        <w:br/>
      </w:r>
      <w:r>
        <w:rPr>
          <w:rStyle w:val="text"/>
          <w:rFonts w:ascii="Segoe UI" w:hAnsi="Segoe UI" w:cs="Segoe UI"/>
          <w:color w:val="000000"/>
        </w:rPr>
        <w:t>Then I will be blameless,</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innocent of great transgression.</w:t>
      </w:r>
    </w:p>
    <w:p w14:paraId="6487A287" w14:textId="77777777" w:rsidR="000E3552" w:rsidRDefault="000E3552" w:rsidP="000E3552">
      <w:pPr>
        <w:pStyle w:val="line"/>
        <w:shd w:val="clear" w:color="auto" w:fill="FFFFFF"/>
        <w:spacing w:before="0" w:beforeAutospacing="0" w:after="0" w:afterAutospacing="0"/>
        <w:rPr>
          <w:rFonts w:ascii="Segoe UI" w:hAnsi="Segoe UI" w:cs="Segoe UI"/>
          <w:color w:val="000000"/>
        </w:rPr>
      </w:pPr>
      <w:r>
        <w:rPr>
          <w:rStyle w:val="text"/>
          <w:rFonts w:ascii="Segoe UI" w:hAnsi="Segoe UI" w:cs="Segoe UI"/>
          <w:b/>
          <w:bCs/>
          <w:color w:val="000000"/>
          <w:vertAlign w:val="superscript"/>
        </w:rPr>
        <w:t>14 </w:t>
      </w:r>
      <w:r>
        <w:rPr>
          <w:rStyle w:val="text"/>
          <w:rFonts w:ascii="Segoe UI" w:hAnsi="Segoe UI" w:cs="Segoe UI"/>
          <w:color w:val="000000"/>
        </w:rPr>
        <w:t>May these words of my mouth and this meditation of my heart</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be pleasing in your sight,</w:t>
      </w:r>
      <w:r>
        <w:rPr>
          <w:rFonts w:ascii="Segoe UI" w:hAnsi="Segoe UI" w:cs="Segoe UI"/>
          <w:color w:val="000000"/>
        </w:rPr>
        <w:br/>
      </w:r>
      <w:r>
        <w:rPr>
          <w:rStyle w:val="indent-1-breaks"/>
          <w:rFonts w:ascii="Courier New" w:hAnsi="Courier New" w:cs="Courier New"/>
          <w:color w:val="000000"/>
          <w:sz w:val="10"/>
          <w:szCs w:val="10"/>
        </w:rPr>
        <w:t>    </w:t>
      </w:r>
      <w:r>
        <w:rPr>
          <w:rStyle w:val="small-caps"/>
          <w:rFonts w:ascii="Segoe UI" w:hAnsi="Segoe UI" w:cs="Segoe UI"/>
          <w:smallCaps/>
          <w:color w:val="000000"/>
        </w:rPr>
        <w:t>Lord</w:t>
      </w:r>
      <w:r>
        <w:rPr>
          <w:rStyle w:val="text"/>
          <w:rFonts w:ascii="Segoe UI" w:hAnsi="Segoe UI" w:cs="Segoe UI"/>
          <w:color w:val="000000"/>
        </w:rPr>
        <w:t>, my Rock and my Redeemer.</w:t>
      </w:r>
    </w:p>
    <w:p w14:paraId="3932F10B" w14:textId="77777777" w:rsidR="000E3552" w:rsidRDefault="000E3552" w:rsidP="00A932E0">
      <w:pPr>
        <w:pStyle w:val="line"/>
        <w:shd w:val="clear" w:color="auto" w:fill="FFFFFF"/>
        <w:spacing w:before="0" w:beforeAutospacing="0" w:after="0" w:afterAutospacing="0"/>
        <w:rPr>
          <w:rFonts w:ascii="Calibri" w:hAnsi="Calibri" w:cs="Calibri"/>
          <w:b/>
          <w:bCs/>
          <w:sz w:val="28"/>
          <w:szCs w:val="28"/>
          <w:lang w:eastAsia="en-GB"/>
        </w:rPr>
      </w:pPr>
    </w:p>
    <w:p w14:paraId="3515A271" w14:textId="7255FD2C" w:rsidR="00CD14D7" w:rsidRDefault="000E3552" w:rsidP="00A932E0">
      <w:pPr>
        <w:pStyle w:val="line"/>
        <w:shd w:val="clear" w:color="auto" w:fill="FFFFFF"/>
        <w:spacing w:before="0" w:beforeAutospacing="0" w:after="0" w:afterAutospacing="0"/>
        <w:rPr>
          <w:rFonts w:ascii="Calibri" w:hAnsi="Calibri" w:cs="Calibri"/>
          <w:b/>
          <w:bCs/>
          <w:sz w:val="28"/>
          <w:szCs w:val="28"/>
          <w:lang w:eastAsia="en-GB"/>
        </w:rPr>
      </w:pPr>
      <w:r>
        <w:rPr>
          <w:rFonts w:ascii="Calibri" w:hAnsi="Calibri" w:cs="Calibri"/>
          <w:b/>
          <w:bCs/>
          <w:sz w:val="28"/>
          <w:szCs w:val="28"/>
          <w:lang w:eastAsia="en-GB"/>
        </w:rPr>
        <w:tab/>
      </w:r>
      <w:r w:rsidR="00CD14D7" w:rsidRPr="004734C1">
        <w:rPr>
          <w:rFonts w:ascii="Calibri" w:hAnsi="Calibri" w:cs="Calibri"/>
          <w:b/>
          <w:bCs/>
          <w:sz w:val="28"/>
          <w:szCs w:val="28"/>
          <w:lang w:eastAsia="en-GB"/>
        </w:rPr>
        <w:t>Glory to the Father and to the Son</w:t>
      </w:r>
      <w:r w:rsidR="00CD14D7" w:rsidRPr="004734C1">
        <w:rPr>
          <w:rFonts w:ascii="Calibri" w:hAnsi="Calibri" w:cs="Calibri"/>
          <w:b/>
          <w:bCs/>
          <w:sz w:val="28"/>
          <w:szCs w:val="28"/>
          <w:lang w:eastAsia="en-GB"/>
        </w:rPr>
        <w:br/>
      </w:r>
      <w:r w:rsidR="004734C1">
        <w:rPr>
          <w:rFonts w:ascii="Calibri" w:hAnsi="Calibri" w:cs="Calibri"/>
          <w:b/>
          <w:bCs/>
          <w:sz w:val="28"/>
          <w:szCs w:val="28"/>
          <w:lang w:eastAsia="en-GB"/>
        </w:rPr>
        <w:tab/>
      </w:r>
      <w:r w:rsidR="00CD14D7" w:rsidRPr="004734C1">
        <w:rPr>
          <w:rFonts w:ascii="Calibri" w:hAnsi="Calibri" w:cs="Calibri"/>
          <w:b/>
          <w:bCs/>
          <w:sz w:val="28"/>
          <w:szCs w:val="28"/>
          <w:lang w:eastAsia="en-GB"/>
        </w:rPr>
        <w:t>and to the Holy Spirit;</w:t>
      </w:r>
      <w:r w:rsidR="00CD14D7" w:rsidRPr="004734C1">
        <w:rPr>
          <w:rFonts w:ascii="Calibri" w:hAnsi="Calibri" w:cs="Calibri"/>
          <w:b/>
          <w:bCs/>
          <w:sz w:val="28"/>
          <w:szCs w:val="28"/>
          <w:lang w:eastAsia="en-GB"/>
        </w:rPr>
        <w:br/>
      </w:r>
      <w:r w:rsidR="004734C1">
        <w:rPr>
          <w:rFonts w:ascii="Calibri" w:hAnsi="Calibri" w:cs="Calibri"/>
          <w:b/>
          <w:bCs/>
          <w:sz w:val="28"/>
          <w:szCs w:val="28"/>
          <w:lang w:eastAsia="en-GB"/>
        </w:rPr>
        <w:tab/>
      </w:r>
      <w:r w:rsidR="00CD14D7" w:rsidRPr="004734C1">
        <w:rPr>
          <w:rFonts w:ascii="Calibri" w:hAnsi="Calibri" w:cs="Calibri"/>
          <w:b/>
          <w:bCs/>
          <w:sz w:val="28"/>
          <w:szCs w:val="28"/>
          <w:lang w:eastAsia="en-GB"/>
        </w:rPr>
        <w:t>as it was in the beginning is now</w:t>
      </w:r>
      <w:r w:rsidR="00CD14D7" w:rsidRPr="004734C1">
        <w:rPr>
          <w:rFonts w:ascii="Calibri" w:hAnsi="Calibri" w:cs="Calibri"/>
          <w:b/>
          <w:bCs/>
          <w:sz w:val="28"/>
          <w:szCs w:val="28"/>
          <w:lang w:eastAsia="en-GB"/>
        </w:rPr>
        <w:br/>
      </w:r>
      <w:r w:rsidR="004734C1">
        <w:rPr>
          <w:rFonts w:ascii="Calibri" w:hAnsi="Calibri" w:cs="Calibri"/>
          <w:b/>
          <w:bCs/>
          <w:sz w:val="28"/>
          <w:szCs w:val="28"/>
          <w:lang w:eastAsia="en-GB"/>
        </w:rPr>
        <w:tab/>
      </w:r>
      <w:r w:rsidR="00CD14D7" w:rsidRPr="004734C1">
        <w:rPr>
          <w:rFonts w:ascii="Calibri" w:hAnsi="Calibri" w:cs="Calibri"/>
          <w:b/>
          <w:bCs/>
          <w:sz w:val="28"/>
          <w:szCs w:val="28"/>
          <w:lang w:eastAsia="en-GB"/>
        </w:rPr>
        <w:t>and shall be for ever. Amen.</w:t>
      </w:r>
    </w:p>
    <w:p w14:paraId="45BB1E8E" w14:textId="77777777" w:rsidR="00105576" w:rsidRPr="006F07E1" w:rsidRDefault="00105576" w:rsidP="00A932E0">
      <w:pPr>
        <w:pStyle w:val="line"/>
        <w:shd w:val="clear" w:color="auto" w:fill="FFFFFF"/>
        <w:spacing w:before="0" w:beforeAutospacing="0" w:after="0" w:afterAutospacing="0"/>
        <w:rPr>
          <w:rFonts w:ascii="Calibri" w:hAnsi="Calibri" w:cs="Calibri"/>
          <w:b/>
          <w:bCs/>
          <w:sz w:val="28"/>
          <w:szCs w:val="28"/>
          <w:lang w:eastAsia="en-GB"/>
        </w:rPr>
      </w:pPr>
    </w:p>
    <w:p w14:paraId="6863DB94" w14:textId="36232899" w:rsidR="0082241E" w:rsidRDefault="00CD14D7" w:rsidP="00A932E0">
      <w:pPr>
        <w:spacing w:after="120"/>
        <w:rPr>
          <w:rFonts w:ascii="Calibri" w:eastAsia="Times New Roman" w:hAnsi="Calibri" w:cs="Calibri"/>
          <w:b/>
          <w:bCs/>
          <w:sz w:val="28"/>
          <w:szCs w:val="28"/>
          <w:lang w:eastAsia="en-GB"/>
        </w:rPr>
      </w:pPr>
      <w:r w:rsidRPr="004734C1">
        <w:rPr>
          <w:rFonts w:ascii="Calibri" w:eastAsia="Times New Roman" w:hAnsi="Calibri" w:cs="Calibri"/>
          <w:b/>
          <w:bCs/>
          <w:sz w:val="28"/>
          <w:szCs w:val="28"/>
          <w:lang w:eastAsia="en-GB"/>
        </w:rPr>
        <w:t>Second Reading</w:t>
      </w:r>
      <w:r w:rsidRPr="004734C1">
        <w:rPr>
          <w:rFonts w:ascii="Calibri" w:eastAsia="Times New Roman" w:hAnsi="Calibri" w:cs="Calibri"/>
          <w:b/>
          <w:bCs/>
          <w:sz w:val="28"/>
          <w:szCs w:val="28"/>
          <w:lang w:eastAsia="en-GB"/>
        </w:rPr>
        <w:tab/>
      </w:r>
      <w:r w:rsidR="00684F45">
        <w:rPr>
          <w:rFonts w:ascii="Calibri" w:eastAsia="Times New Roman" w:hAnsi="Calibri" w:cs="Calibri"/>
          <w:b/>
          <w:bCs/>
          <w:sz w:val="28"/>
          <w:szCs w:val="28"/>
          <w:lang w:eastAsia="en-GB"/>
        </w:rPr>
        <w:t xml:space="preserve">Matthew </w:t>
      </w:r>
      <w:r w:rsidR="001D345F">
        <w:rPr>
          <w:rFonts w:ascii="Calibri" w:eastAsia="Times New Roman" w:hAnsi="Calibri" w:cs="Calibri"/>
          <w:b/>
          <w:bCs/>
          <w:sz w:val="28"/>
          <w:szCs w:val="28"/>
          <w:lang w:eastAsia="en-GB"/>
        </w:rPr>
        <w:t>2</w:t>
      </w:r>
      <w:r w:rsidR="00593282">
        <w:rPr>
          <w:rFonts w:ascii="Calibri" w:eastAsia="Times New Roman" w:hAnsi="Calibri" w:cs="Calibri"/>
          <w:b/>
          <w:bCs/>
          <w:sz w:val="28"/>
          <w:szCs w:val="28"/>
          <w:lang w:eastAsia="en-GB"/>
        </w:rPr>
        <w:t>1</w:t>
      </w:r>
      <w:r w:rsidR="00684F45">
        <w:rPr>
          <w:rFonts w:ascii="Calibri" w:eastAsia="Times New Roman" w:hAnsi="Calibri" w:cs="Calibri"/>
          <w:b/>
          <w:bCs/>
          <w:sz w:val="28"/>
          <w:szCs w:val="28"/>
          <w:lang w:eastAsia="en-GB"/>
        </w:rPr>
        <w:t xml:space="preserve">: </w:t>
      </w:r>
      <w:r w:rsidR="000017F7">
        <w:rPr>
          <w:rFonts w:ascii="Calibri" w:eastAsia="Times New Roman" w:hAnsi="Calibri" w:cs="Calibri"/>
          <w:b/>
          <w:bCs/>
          <w:sz w:val="28"/>
          <w:szCs w:val="28"/>
          <w:lang w:eastAsia="en-GB"/>
        </w:rPr>
        <w:t>33-46</w:t>
      </w:r>
    </w:p>
    <w:p w14:paraId="4F89AE3B" w14:textId="77777777" w:rsidR="000E3552" w:rsidRDefault="000E3552" w:rsidP="000E3552">
      <w:pPr>
        <w:pStyle w:val="Heading3"/>
        <w:shd w:val="clear" w:color="auto" w:fill="FFFFFF"/>
        <w:spacing w:before="300" w:after="150"/>
        <w:rPr>
          <w:rFonts w:ascii="Segoe UI" w:hAnsi="Segoe UI" w:cs="Segoe UI"/>
          <w:color w:val="000000"/>
        </w:rPr>
      </w:pPr>
      <w:r>
        <w:rPr>
          <w:rStyle w:val="text"/>
          <w:rFonts w:ascii="Segoe UI" w:hAnsi="Segoe UI" w:cs="Segoe UI"/>
          <w:color w:val="000000"/>
        </w:rPr>
        <w:t>The Parable of the Tenants</w:t>
      </w:r>
    </w:p>
    <w:p w14:paraId="6FEDDEE1" w14:textId="77777777" w:rsidR="000E3552" w:rsidRDefault="000E3552" w:rsidP="000E3552">
      <w:pPr>
        <w:pStyle w:val="NormalWeb"/>
        <w:shd w:val="clear" w:color="auto" w:fill="FFFFFF"/>
        <w:rPr>
          <w:rFonts w:ascii="Segoe UI" w:hAnsi="Segoe UI" w:cs="Segoe UI"/>
          <w:color w:val="000000"/>
        </w:rPr>
      </w:pPr>
      <w:r>
        <w:rPr>
          <w:rStyle w:val="woj"/>
          <w:rFonts w:ascii="Segoe UI" w:hAnsi="Segoe UI" w:cs="Segoe UI"/>
          <w:b/>
          <w:bCs/>
          <w:color w:val="000000"/>
          <w:vertAlign w:val="superscript"/>
        </w:rPr>
        <w:t>33 </w:t>
      </w:r>
      <w:r>
        <w:rPr>
          <w:rStyle w:val="woj"/>
          <w:rFonts w:ascii="Segoe UI" w:hAnsi="Segoe UI" w:cs="Segoe UI"/>
          <w:color w:val="000000"/>
        </w:rPr>
        <w:t>“Listen to another parable: There was a landowner who planted a vineyard. He put a wall around it, dug a winepress in it and built a watchtower. Then he rented the vineyard to some farmers and moved to another place.</w:t>
      </w:r>
      <w:r>
        <w:rPr>
          <w:rFonts w:ascii="Segoe UI" w:hAnsi="Segoe UI" w:cs="Segoe UI"/>
          <w:color w:val="000000"/>
        </w:rPr>
        <w:t xml:space="preserve"> </w:t>
      </w:r>
      <w:r>
        <w:rPr>
          <w:rStyle w:val="woj"/>
          <w:rFonts w:ascii="Segoe UI" w:hAnsi="Segoe UI" w:cs="Segoe UI"/>
          <w:b/>
          <w:bCs/>
          <w:color w:val="000000"/>
          <w:vertAlign w:val="superscript"/>
        </w:rPr>
        <w:t>34 </w:t>
      </w:r>
      <w:r>
        <w:rPr>
          <w:rStyle w:val="woj"/>
          <w:rFonts w:ascii="Segoe UI" w:hAnsi="Segoe UI" w:cs="Segoe UI"/>
          <w:color w:val="000000"/>
        </w:rPr>
        <w:t>When the harvest time approached, he sent his servants to the tenants to collect his fruit.</w:t>
      </w:r>
    </w:p>
    <w:p w14:paraId="138C4897" w14:textId="77777777" w:rsidR="000E3552" w:rsidRDefault="000E3552" w:rsidP="000E3552">
      <w:pPr>
        <w:pStyle w:val="NormalWeb"/>
        <w:shd w:val="clear" w:color="auto" w:fill="FFFFFF"/>
        <w:rPr>
          <w:rFonts w:ascii="Segoe UI" w:hAnsi="Segoe UI" w:cs="Segoe UI"/>
          <w:color w:val="000000"/>
        </w:rPr>
      </w:pPr>
      <w:r>
        <w:rPr>
          <w:rStyle w:val="woj"/>
          <w:rFonts w:ascii="Segoe UI" w:hAnsi="Segoe UI" w:cs="Segoe UI"/>
          <w:b/>
          <w:bCs/>
          <w:color w:val="000000"/>
          <w:vertAlign w:val="superscript"/>
        </w:rPr>
        <w:t>35 </w:t>
      </w:r>
      <w:r>
        <w:rPr>
          <w:rStyle w:val="woj"/>
          <w:rFonts w:ascii="Segoe UI" w:hAnsi="Segoe UI" w:cs="Segoe UI"/>
          <w:color w:val="000000"/>
        </w:rPr>
        <w:t>“The tenants seized his servants; they beat one, killed another, and stoned a third.</w:t>
      </w:r>
      <w:r>
        <w:rPr>
          <w:rFonts w:ascii="Segoe UI" w:hAnsi="Segoe UI" w:cs="Segoe UI"/>
          <w:color w:val="000000"/>
        </w:rPr>
        <w:t xml:space="preserve"> </w:t>
      </w:r>
      <w:r>
        <w:rPr>
          <w:rStyle w:val="woj"/>
          <w:rFonts w:ascii="Segoe UI" w:hAnsi="Segoe UI" w:cs="Segoe UI"/>
          <w:b/>
          <w:bCs/>
          <w:color w:val="000000"/>
          <w:vertAlign w:val="superscript"/>
        </w:rPr>
        <w:t>36 </w:t>
      </w:r>
      <w:r>
        <w:rPr>
          <w:rStyle w:val="woj"/>
          <w:rFonts w:ascii="Segoe UI" w:hAnsi="Segoe UI" w:cs="Segoe UI"/>
          <w:color w:val="000000"/>
        </w:rPr>
        <w:t>Then he sent other servants to them, more than the first time, and the tenants treated them the same way.</w:t>
      </w:r>
      <w:r>
        <w:rPr>
          <w:rFonts w:ascii="Segoe UI" w:hAnsi="Segoe UI" w:cs="Segoe UI"/>
          <w:color w:val="000000"/>
        </w:rPr>
        <w:t xml:space="preserve"> </w:t>
      </w:r>
      <w:r>
        <w:rPr>
          <w:rStyle w:val="woj"/>
          <w:rFonts w:ascii="Segoe UI" w:hAnsi="Segoe UI" w:cs="Segoe UI"/>
          <w:b/>
          <w:bCs/>
          <w:color w:val="000000"/>
          <w:vertAlign w:val="superscript"/>
        </w:rPr>
        <w:t>37 </w:t>
      </w:r>
      <w:r>
        <w:rPr>
          <w:rStyle w:val="woj"/>
          <w:rFonts w:ascii="Segoe UI" w:hAnsi="Segoe UI" w:cs="Segoe UI"/>
          <w:color w:val="000000"/>
        </w:rPr>
        <w:t>Last of all, he sent his son to them. ‘They will respect my son,’ he said.</w:t>
      </w:r>
    </w:p>
    <w:p w14:paraId="07C97D16" w14:textId="77777777" w:rsidR="000E3552" w:rsidRDefault="000E3552" w:rsidP="000E3552">
      <w:pPr>
        <w:pStyle w:val="NormalWeb"/>
        <w:shd w:val="clear" w:color="auto" w:fill="FFFFFF"/>
        <w:rPr>
          <w:rFonts w:ascii="Segoe UI" w:hAnsi="Segoe UI" w:cs="Segoe UI"/>
          <w:color w:val="000000"/>
        </w:rPr>
      </w:pPr>
      <w:r>
        <w:rPr>
          <w:rStyle w:val="woj"/>
          <w:rFonts w:ascii="Segoe UI" w:hAnsi="Segoe UI" w:cs="Segoe UI"/>
          <w:b/>
          <w:bCs/>
          <w:color w:val="000000"/>
          <w:vertAlign w:val="superscript"/>
        </w:rPr>
        <w:lastRenderedPageBreak/>
        <w:t>38 </w:t>
      </w:r>
      <w:r>
        <w:rPr>
          <w:rStyle w:val="woj"/>
          <w:rFonts w:ascii="Segoe UI" w:hAnsi="Segoe UI" w:cs="Segoe UI"/>
          <w:color w:val="000000"/>
        </w:rPr>
        <w:t>“But when the tenants saw the son, they said to each other, ‘This is the heir. Come, let’s kill him and take his inheritance.’</w:t>
      </w:r>
      <w:r>
        <w:rPr>
          <w:rFonts w:ascii="Segoe UI" w:hAnsi="Segoe UI" w:cs="Segoe UI"/>
          <w:color w:val="000000"/>
        </w:rPr>
        <w:t xml:space="preserve"> </w:t>
      </w:r>
      <w:r>
        <w:rPr>
          <w:rStyle w:val="woj"/>
          <w:rFonts w:ascii="Segoe UI" w:hAnsi="Segoe UI" w:cs="Segoe UI"/>
          <w:b/>
          <w:bCs/>
          <w:color w:val="000000"/>
          <w:vertAlign w:val="superscript"/>
        </w:rPr>
        <w:t>39 </w:t>
      </w:r>
      <w:r>
        <w:rPr>
          <w:rStyle w:val="woj"/>
          <w:rFonts w:ascii="Segoe UI" w:hAnsi="Segoe UI" w:cs="Segoe UI"/>
          <w:color w:val="000000"/>
        </w:rPr>
        <w:t>So they took him and threw him out of the vineyard and killed him.</w:t>
      </w:r>
    </w:p>
    <w:p w14:paraId="57D05942" w14:textId="77777777" w:rsidR="000E3552" w:rsidRDefault="000E3552" w:rsidP="000E3552">
      <w:pPr>
        <w:pStyle w:val="NormalWeb"/>
        <w:shd w:val="clear" w:color="auto" w:fill="FFFFFF"/>
        <w:rPr>
          <w:rFonts w:ascii="Segoe UI" w:hAnsi="Segoe UI" w:cs="Segoe UI"/>
          <w:color w:val="000000"/>
        </w:rPr>
      </w:pPr>
      <w:r>
        <w:rPr>
          <w:rStyle w:val="woj"/>
          <w:rFonts w:ascii="Segoe UI" w:hAnsi="Segoe UI" w:cs="Segoe UI"/>
          <w:b/>
          <w:bCs/>
          <w:color w:val="000000"/>
          <w:vertAlign w:val="superscript"/>
        </w:rPr>
        <w:t>40 </w:t>
      </w:r>
      <w:r>
        <w:rPr>
          <w:rStyle w:val="woj"/>
          <w:rFonts w:ascii="Segoe UI" w:hAnsi="Segoe UI" w:cs="Segoe UI"/>
          <w:color w:val="000000"/>
        </w:rPr>
        <w:t>“Therefore, when the owner of the vineyard comes, what will he do to those tenants?”</w:t>
      </w:r>
    </w:p>
    <w:p w14:paraId="6EFD0F84" w14:textId="77777777" w:rsidR="000E3552" w:rsidRDefault="000E3552" w:rsidP="000E3552">
      <w:pPr>
        <w:pStyle w:val="NormalWeb"/>
        <w:shd w:val="clear" w:color="auto" w:fill="FFFFFF"/>
        <w:rPr>
          <w:rFonts w:ascii="Segoe UI" w:hAnsi="Segoe UI" w:cs="Segoe UI"/>
          <w:color w:val="000000"/>
        </w:rPr>
      </w:pPr>
      <w:r>
        <w:rPr>
          <w:rStyle w:val="text"/>
          <w:rFonts w:ascii="Segoe UI" w:hAnsi="Segoe UI" w:cs="Segoe UI"/>
          <w:b/>
          <w:bCs/>
          <w:color w:val="000000"/>
          <w:vertAlign w:val="superscript"/>
        </w:rPr>
        <w:t>41 </w:t>
      </w:r>
      <w:r>
        <w:rPr>
          <w:rStyle w:val="text"/>
          <w:rFonts w:ascii="Segoe UI" w:hAnsi="Segoe UI" w:cs="Segoe UI"/>
          <w:color w:val="000000"/>
        </w:rPr>
        <w:t>“He will bring those wretches to a wretched end,” they replied, “and he will rent the vineyard to other tenants, who will give him his share of the crop at harvest time.”</w:t>
      </w:r>
    </w:p>
    <w:p w14:paraId="7D493349" w14:textId="77777777" w:rsidR="000E3552" w:rsidRDefault="000E3552" w:rsidP="000E3552">
      <w:pPr>
        <w:pStyle w:val="NormalWeb"/>
        <w:shd w:val="clear" w:color="auto" w:fill="FFFFFF"/>
        <w:rPr>
          <w:rFonts w:ascii="Segoe UI" w:hAnsi="Segoe UI" w:cs="Segoe UI"/>
          <w:color w:val="000000"/>
        </w:rPr>
      </w:pPr>
      <w:r>
        <w:rPr>
          <w:rStyle w:val="text"/>
          <w:rFonts w:ascii="Segoe UI" w:hAnsi="Segoe UI" w:cs="Segoe UI"/>
          <w:b/>
          <w:bCs/>
          <w:color w:val="000000"/>
          <w:vertAlign w:val="superscript"/>
        </w:rPr>
        <w:t>42 </w:t>
      </w:r>
      <w:r>
        <w:rPr>
          <w:rStyle w:val="text"/>
          <w:rFonts w:ascii="Segoe UI" w:hAnsi="Segoe UI" w:cs="Segoe UI"/>
          <w:color w:val="000000"/>
        </w:rPr>
        <w:t xml:space="preserve">Jesus said to them, </w:t>
      </w:r>
      <w:r>
        <w:rPr>
          <w:rStyle w:val="woj"/>
          <w:rFonts w:ascii="Segoe UI" w:hAnsi="Segoe UI" w:cs="Segoe UI"/>
          <w:color w:val="000000"/>
        </w:rPr>
        <w:t>“Have you never read in the Scriptures:</w:t>
      </w:r>
    </w:p>
    <w:p w14:paraId="7C416CC7" w14:textId="06407FC0" w:rsidR="000E3552" w:rsidRDefault="000E3552" w:rsidP="000E3552">
      <w:pPr>
        <w:pStyle w:val="line"/>
        <w:shd w:val="clear" w:color="auto" w:fill="FFFFFF"/>
        <w:spacing w:before="0" w:beforeAutospacing="0" w:after="0" w:afterAutospacing="0"/>
        <w:rPr>
          <w:rFonts w:ascii="Segoe UI" w:hAnsi="Segoe UI" w:cs="Segoe UI"/>
          <w:color w:val="000000"/>
        </w:rPr>
      </w:pPr>
      <w:r>
        <w:rPr>
          <w:rStyle w:val="woj"/>
          <w:rFonts w:ascii="Segoe UI" w:hAnsi="Segoe UI" w:cs="Segoe UI"/>
          <w:color w:val="000000"/>
        </w:rPr>
        <w:t>“‘The stone the builders rejected</w:t>
      </w:r>
      <w:r>
        <w:rPr>
          <w:rFonts w:ascii="Segoe UI" w:hAnsi="Segoe UI" w:cs="Segoe UI"/>
          <w:color w:val="000000"/>
        </w:rPr>
        <w:br/>
      </w:r>
      <w:r>
        <w:rPr>
          <w:rStyle w:val="indent-1-breaks"/>
          <w:rFonts w:ascii="Courier New" w:hAnsi="Courier New" w:cs="Courier New"/>
          <w:color w:val="000000"/>
          <w:sz w:val="10"/>
          <w:szCs w:val="10"/>
        </w:rPr>
        <w:t>    </w:t>
      </w:r>
      <w:r>
        <w:rPr>
          <w:rStyle w:val="woj"/>
          <w:rFonts w:ascii="Segoe UI" w:hAnsi="Segoe UI" w:cs="Segoe UI"/>
          <w:color w:val="000000"/>
        </w:rPr>
        <w:t>has become the cornerstone;</w:t>
      </w:r>
      <w:r>
        <w:rPr>
          <w:rFonts w:ascii="Segoe UI" w:hAnsi="Segoe UI" w:cs="Segoe UI"/>
          <w:color w:val="000000"/>
        </w:rPr>
        <w:br/>
      </w:r>
      <w:r>
        <w:rPr>
          <w:rStyle w:val="woj"/>
          <w:rFonts w:ascii="Segoe UI" w:hAnsi="Segoe UI" w:cs="Segoe UI"/>
          <w:color w:val="000000"/>
        </w:rPr>
        <w:t>the Lord has done this,</w:t>
      </w:r>
      <w:r>
        <w:rPr>
          <w:rFonts w:ascii="Segoe UI" w:hAnsi="Segoe UI" w:cs="Segoe UI"/>
          <w:color w:val="000000"/>
        </w:rPr>
        <w:br/>
      </w:r>
      <w:r>
        <w:rPr>
          <w:rStyle w:val="indent-1-breaks"/>
          <w:rFonts w:ascii="Courier New" w:hAnsi="Courier New" w:cs="Courier New"/>
          <w:color w:val="000000"/>
          <w:sz w:val="10"/>
          <w:szCs w:val="10"/>
        </w:rPr>
        <w:t>    </w:t>
      </w:r>
      <w:r>
        <w:rPr>
          <w:rStyle w:val="woj"/>
          <w:rFonts w:ascii="Segoe UI" w:hAnsi="Segoe UI" w:cs="Segoe UI"/>
          <w:color w:val="000000"/>
        </w:rPr>
        <w:t>and it is marvel</w:t>
      </w:r>
      <w:r>
        <w:rPr>
          <w:rStyle w:val="woj"/>
          <w:rFonts w:ascii="Segoe UI" w:hAnsi="Segoe UI" w:cs="Segoe UI"/>
          <w:color w:val="000000"/>
        </w:rPr>
        <w:t>l</w:t>
      </w:r>
      <w:r>
        <w:rPr>
          <w:rStyle w:val="woj"/>
          <w:rFonts w:ascii="Segoe UI" w:hAnsi="Segoe UI" w:cs="Segoe UI"/>
          <w:color w:val="000000"/>
        </w:rPr>
        <w:t>ous in our eyes’</w:t>
      </w:r>
      <w:r>
        <w:rPr>
          <w:rStyle w:val="woj"/>
          <w:rFonts w:ascii="Segoe UI" w:hAnsi="Segoe UI" w:cs="Segoe UI"/>
          <w:color w:val="000000"/>
          <w:sz w:val="15"/>
          <w:szCs w:val="15"/>
          <w:vertAlign w:val="superscript"/>
        </w:rPr>
        <w:t>[</w:t>
      </w:r>
      <w:hyperlink r:id="rId9" w:anchor="fen-NIV-23869h" w:tooltip="See footnote h" w:history="1">
        <w:r>
          <w:rPr>
            <w:rStyle w:val="Hyperlink"/>
            <w:rFonts w:ascii="Segoe UI" w:hAnsi="Segoe UI" w:cs="Segoe UI"/>
            <w:color w:val="4A4A4A"/>
            <w:sz w:val="15"/>
            <w:szCs w:val="15"/>
            <w:vertAlign w:val="superscript"/>
          </w:rPr>
          <w:t>h</w:t>
        </w:r>
      </w:hyperlink>
      <w:r>
        <w:rPr>
          <w:rStyle w:val="woj"/>
          <w:rFonts w:ascii="Segoe UI" w:hAnsi="Segoe UI" w:cs="Segoe UI"/>
          <w:color w:val="000000"/>
          <w:sz w:val="15"/>
          <w:szCs w:val="15"/>
          <w:vertAlign w:val="superscript"/>
        </w:rPr>
        <w:t>]</w:t>
      </w:r>
      <w:r>
        <w:rPr>
          <w:rStyle w:val="woj"/>
          <w:rFonts w:ascii="Segoe UI" w:hAnsi="Segoe UI" w:cs="Segoe UI"/>
          <w:color w:val="000000"/>
        </w:rPr>
        <w:t>?</w:t>
      </w:r>
    </w:p>
    <w:p w14:paraId="74F718D5" w14:textId="5128D7F5" w:rsidR="000E3552" w:rsidRDefault="000E3552" w:rsidP="000E3552">
      <w:pPr>
        <w:pStyle w:val="top-05"/>
        <w:shd w:val="clear" w:color="auto" w:fill="FFFFFF"/>
        <w:spacing w:before="0" w:beforeAutospacing="0"/>
        <w:rPr>
          <w:rFonts w:ascii="Segoe UI" w:hAnsi="Segoe UI" w:cs="Segoe UI"/>
          <w:color w:val="000000"/>
        </w:rPr>
      </w:pPr>
      <w:r>
        <w:rPr>
          <w:rStyle w:val="woj"/>
          <w:rFonts w:ascii="Segoe UI" w:hAnsi="Segoe UI" w:cs="Segoe UI"/>
          <w:b/>
          <w:bCs/>
          <w:color w:val="000000"/>
          <w:vertAlign w:val="superscript"/>
        </w:rPr>
        <w:t>43 </w:t>
      </w:r>
      <w:r>
        <w:rPr>
          <w:rStyle w:val="woj"/>
          <w:rFonts w:ascii="Segoe UI" w:hAnsi="Segoe UI" w:cs="Segoe UI"/>
          <w:color w:val="000000"/>
        </w:rPr>
        <w:t>“</w:t>
      </w:r>
      <w:proofErr w:type="gramStart"/>
      <w:r>
        <w:rPr>
          <w:rStyle w:val="woj"/>
          <w:rFonts w:ascii="Segoe UI" w:hAnsi="Segoe UI" w:cs="Segoe UI"/>
          <w:color w:val="000000"/>
        </w:rPr>
        <w:t>Therefore</w:t>
      </w:r>
      <w:proofErr w:type="gramEnd"/>
      <w:r>
        <w:rPr>
          <w:rStyle w:val="woj"/>
          <w:rFonts w:ascii="Segoe UI" w:hAnsi="Segoe UI" w:cs="Segoe UI"/>
          <w:color w:val="000000"/>
        </w:rPr>
        <w:t xml:space="preserve"> I tell you that the kingdom of God will be taken away from you and given to a people who will produce its fruit.</w:t>
      </w:r>
      <w:r>
        <w:rPr>
          <w:rFonts w:ascii="Segoe UI" w:hAnsi="Segoe UI" w:cs="Segoe UI"/>
          <w:color w:val="000000"/>
        </w:rPr>
        <w:t xml:space="preserve"> </w:t>
      </w:r>
      <w:r>
        <w:rPr>
          <w:rStyle w:val="woj"/>
          <w:rFonts w:ascii="Segoe UI" w:hAnsi="Segoe UI" w:cs="Segoe UI"/>
          <w:b/>
          <w:bCs/>
          <w:color w:val="000000"/>
          <w:vertAlign w:val="superscript"/>
        </w:rPr>
        <w:t>44 </w:t>
      </w:r>
      <w:r>
        <w:rPr>
          <w:rStyle w:val="woj"/>
          <w:rFonts w:ascii="Segoe UI" w:hAnsi="Segoe UI" w:cs="Segoe UI"/>
          <w:color w:val="000000"/>
        </w:rPr>
        <w:t>Anyone who falls on this stone will be broken to pieces; anyone on whom it falls will be crushed.”</w:t>
      </w:r>
      <w:r>
        <w:rPr>
          <w:rFonts w:ascii="Segoe UI" w:hAnsi="Segoe UI" w:cs="Segoe UI"/>
          <w:color w:val="000000"/>
        </w:rPr>
        <w:t xml:space="preserve"> </w:t>
      </w:r>
    </w:p>
    <w:p w14:paraId="46809E09" w14:textId="77777777" w:rsidR="000E3552" w:rsidRDefault="000E3552" w:rsidP="000E3552">
      <w:pPr>
        <w:pStyle w:val="NormalWeb"/>
        <w:shd w:val="clear" w:color="auto" w:fill="FFFFFF"/>
        <w:rPr>
          <w:rFonts w:ascii="Segoe UI" w:hAnsi="Segoe UI" w:cs="Segoe UI"/>
          <w:color w:val="000000"/>
        </w:rPr>
      </w:pPr>
      <w:r>
        <w:rPr>
          <w:rStyle w:val="text"/>
          <w:rFonts w:ascii="Segoe UI" w:hAnsi="Segoe UI" w:cs="Segoe UI"/>
          <w:b/>
          <w:bCs/>
          <w:color w:val="000000"/>
          <w:vertAlign w:val="superscript"/>
        </w:rPr>
        <w:t>45 </w:t>
      </w:r>
      <w:r>
        <w:rPr>
          <w:rStyle w:val="text"/>
          <w:rFonts w:ascii="Segoe UI" w:hAnsi="Segoe UI" w:cs="Segoe UI"/>
          <w:color w:val="000000"/>
        </w:rPr>
        <w:t>When the chief priests and the Pharisees heard Jesus’ parables, they knew he was talking about them.</w:t>
      </w:r>
      <w:r>
        <w:rPr>
          <w:rFonts w:ascii="Segoe UI" w:hAnsi="Segoe UI" w:cs="Segoe UI"/>
          <w:color w:val="000000"/>
        </w:rPr>
        <w:t xml:space="preserve"> </w:t>
      </w:r>
      <w:r>
        <w:rPr>
          <w:rStyle w:val="text"/>
          <w:rFonts w:ascii="Segoe UI" w:hAnsi="Segoe UI" w:cs="Segoe UI"/>
          <w:b/>
          <w:bCs/>
          <w:color w:val="000000"/>
          <w:vertAlign w:val="superscript"/>
        </w:rPr>
        <w:t>46 </w:t>
      </w:r>
      <w:r>
        <w:rPr>
          <w:rStyle w:val="text"/>
          <w:rFonts w:ascii="Segoe UI" w:hAnsi="Segoe UI" w:cs="Segoe UI"/>
          <w:color w:val="000000"/>
        </w:rPr>
        <w:t>They looked for a way to arrest him, but they were afraid of the crowd because the people held that he was a prophet.</w:t>
      </w:r>
    </w:p>
    <w:p w14:paraId="0C0060BA" w14:textId="01FB7907" w:rsidR="00CD14D7" w:rsidRPr="00117E22" w:rsidRDefault="00CD14D7" w:rsidP="006A447F">
      <w:pPr>
        <w:spacing w:after="0"/>
        <w:rPr>
          <w:rFonts w:ascii="Calibri" w:eastAsia="Times New Roman" w:hAnsi="Calibri" w:cs="Calibri"/>
          <w:bCs/>
          <w:sz w:val="28"/>
          <w:szCs w:val="28"/>
          <w:lang w:eastAsia="en-GB"/>
        </w:rPr>
      </w:pPr>
      <w:r w:rsidRPr="004734C1">
        <w:rPr>
          <w:rFonts w:ascii="Calibri" w:hAnsi="Calibri" w:cs="Calibri"/>
          <w:sz w:val="28"/>
          <w:szCs w:val="28"/>
        </w:rPr>
        <w:t xml:space="preserve">This is the word of the Lord. </w:t>
      </w:r>
    </w:p>
    <w:p w14:paraId="058B6BC8" w14:textId="77777777" w:rsidR="00CD14D7" w:rsidRPr="004734C1" w:rsidRDefault="00CD14D7" w:rsidP="00CD14D7">
      <w:pPr>
        <w:pStyle w:val="first-line-none"/>
        <w:spacing w:before="0" w:beforeAutospacing="0" w:after="0" w:afterAutospacing="0" w:line="259" w:lineRule="auto"/>
        <w:jc w:val="both"/>
        <w:rPr>
          <w:rFonts w:ascii="Calibri" w:hAnsi="Calibri" w:cs="Calibri"/>
          <w:b/>
          <w:sz w:val="28"/>
          <w:szCs w:val="28"/>
        </w:rPr>
      </w:pPr>
      <w:r w:rsidRPr="004734C1">
        <w:rPr>
          <w:rFonts w:ascii="Calibri" w:hAnsi="Calibri" w:cs="Calibri"/>
          <w:i/>
          <w:sz w:val="28"/>
          <w:szCs w:val="28"/>
        </w:rPr>
        <w:t>All</w:t>
      </w:r>
      <w:r w:rsidRPr="004734C1">
        <w:rPr>
          <w:rFonts w:ascii="Calibri" w:hAnsi="Calibri" w:cs="Calibri"/>
          <w:i/>
          <w:sz w:val="28"/>
          <w:szCs w:val="28"/>
        </w:rPr>
        <w:tab/>
      </w:r>
      <w:r w:rsidRPr="004734C1">
        <w:rPr>
          <w:rFonts w:ascii="Calibri" w:hAnsi="Calibri" w:cs="Calibri"/>
          <w:b/>
          <w:sz w:val="28"/>
          <w:szCs w:val="28"/>
        </w:rPr>
        <w:t xml:space="preserve">Thanks be to God. </w:t>
      </w:r>
    </w:p>
    <w:p w14:paraId="7B4D0324" w14:textId="77777777" w:rsidR="005F6C0C" w:rsidRDefault="005F6C0C" w:rsidP="00F95DE1">
      <w:pPr>
        <w:jc w:val="center"/>
        <w:rPr>
          <w:rFonts w:ascii="Calibri" w:hAnsi="Calibri" w:cs="Calibri"/>
          <w:i/>
          <w:iCs/>
          <w:sz w:val="28"/>
          <w:szCs w:val="28"/>
        </w:rPr>
      </w:pPr>
    </w:p>
    <w:p w14:paraId="7529FF6A" w14:textId="77777777" w:rsidR="008E70A8" w:rsidRDefault="008E70A8" w:rsidP="00F95DE1">
      <w:pPr>
        <w:jc w:val="center"/>
        <w:rPr>
          <w:rFonts w:ascii="Calibri" w:hAnsi="Calibri" w:cs="Calibri"/>
          <w:i/>
          <w:iCs/>
          <w:sz w:val="28"/>
          <w:szCs w:val="28"/>
        </w:rPr>
      </w:pPr>
    </w:p>
    <w:p w14:paraId="4FFC0EB9" w14:textId="03D09D2A" w:rsidR="00F95DE1" w:rsidRPr="00581AB0" w:rsidRDefault="00F95DE1" w:rsidP="00F95DE1">
      <w:pPr>
        <w:jc w:val="center"/>
        <w:rPr>
          <w:rFonts w:ascii="Calibri" w:hAnsi="Calibri" w:cs="Calibri"/>
          <w:i/>
          <w:iCs/>
          <w:sz w:val="28"/>
          <w:szCs w:val="28"/>
        </w:rPr>
      </w:pPr>
      <w:r w:rsidRPr="00581AB0">
        <w:rPr>
          <w:rFonts w:ascii="Calibri" w:hAnsi="Calibri" w:cs="Calibri"/>
          <w:i/>
          <w:iCs/>
          <w:sz w:val="28"/>
          <w:szCs w:val="28"/>
        </w:rPr>
        <w:t>We pause to reflect on the readings before turning to prayer.</w:t>
      </w:r>
    </w:p>
    <w:p w14:paraId="13CDBC4E" w14:textId="420FD477" w:rsidR="00F95DE1" w:rsidRPr="00581AB0" w:rsidRDefault="008E70A8" w:rsidP="00F95DE1">
      <w:pPr>
        <w:spacing w:before="100" w:beforeAutospacing="1" w:after="100" w:afterAutospacing="1" w:line="288" w:lineRule="atLeast"/>
        <w:rPr>
          <w:rFonts w:ascii="Calibri" w:hAnsi="Calibri" w:cs="Calibri"/>
          <w:b/>
          <w:bCs/>
          <w:i/>
          <w:iCs/>
          <w:color w:val="000000" w:themeColor="text1"/>
          <w:sz w:val="28"/>
          <w:szCs w:val="28"/>
        </w:rPr>
      </w:pPr>
      <w:r w:rsidRPr="00581AB0">
        <w:rPr>
          <w:rFonts w:ascii="Calibri" w:hAnsi="Calibri" w:cs="Calibri"/>
          <w:b/>
          <w:bCs/>
          <w:noProof/>
          <w:color w:val="000000" w:themeColor="text1"/>
          <w:sz w:val="28"/>
          <w:szCs w:val="28"/>
        </w:rPr>
        <w:drawing>
          <wp:anchor distT="0" distB="0" distL="114300" distR="114300" simplePos="0" relativeHeight="251661312" behindDoc="1" locked="0" layoutInCell="1" allowOverlap="1" wp14:anchorId="27533231" wp14:editId="6D3BDE19">
            <wp:simplePos x="0" y="0"/>
            <wp:positionH relativeFrom="column">
              <wp:posOffset>1757877</wp:posOffset>
            </wp:positionH>
            <wp:positionV relativeFrom="paragraph">
              <wp:posOffset>54948</wp:posOffset>
            </wp:positionV>
            <wp:extent cx="2091690" cy="1171575"/>
            <wp:effectExtent l="0" t="0" r="3810" b="0"/>
            <wp:wrapTight wrapText="bothSides">
              <wp:wrapPolygon edited="0">
                <wp:start x="0" y="0"/>
                <wp:lineTo x="0" y="21307"/>
                <wp:lineTo x="21508" y="21307"/>
                <wp:lineTo x="21508" y="0"/>
                <wp:lineTo x="0" y="0"/>
              </wp:wrapPolygon>
            </wp:wrapTight>
            <wp:docPr id="1967476734" name="Picture 1" descr="Hands holding up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476734" name="Picture 1" descr="Hands holding up a cross&#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2091690" cy="1171575"/>
                    </a:xfrm>
                    <a:prstGeom prst="rect">
                      <a:avLst/>
                    </a:prstGeom>
                  </pic:spPr>
                </pic:pic>
              </a:graphicData>
            </a:graphic>
            <wp14:sizeRelH relativeFrom="page">
              <wp14:pctWidth>0</wp14:pctWidth>
            </wp14:sizeRelH>
            <wp14:sizeRelV relativeFrom="page">
              <wp14:pctHeight>0</wp14:pctHeight>
            </wp14:sizeRelV>
          </wp:anchor>
        </w:drawing>
      </w:r>
    </w:p>
    <w:p w14:paraId="56BDC1CB" w14:textId="186A5371" w:rsidR="00F95DE1" w:rsidRPr="00581AB0" w:rsidRDefault="00F95DE1" w:rsidP="00F95DE1">
      <w:pPr>
        <w:rPr>
          <w:rFonts w:ascii="Calibri" w:hAnsi="Calibri" w:cs="Calibri"/>
          <w:b/>
          <w:bCs/>
          <w:sz w:val="28"/>
          <w:szCs w:val="28"/>
        </w:rPr>
      </w:pPr>
    </w:p>
    <w:p w14:paraId="48C07132" w14:textId="2D13C499" w:rsidR="00F95DE1" w:rsidRPr="00581AB0" w:rsidRDefault="00F95DE1" w:rsidP="00F95DE1">
      <w:pPr>
        <w:jc w:val="center"/>
        <w:rPr>
          <w:rFonts w:ascii="Calibri" w:hAnsi="Calibri" w:cs="Calibri"/>
          <w:sz w:val="28"/>
          <w:szCs w:val="28"/>
        </w:rPr>
      </w:pPr>
    </w:p>
    <w:p w14:paraId="34FE62EC" w14:textId="77777777" w:rsidR="008E70A8" w:rsidRDefault="008E70A8" w:rsidP="001F6820">
      <w:pPr>
        <w:spacing w:after="120"/>
        <w:jc w:val="right"/>
        <w:rPr>
          <w:rFonts w:ascii="Calibri" w:hAnsi="Calibri" w:cs="Calibri"/>
          <w:b/>
          <w:sz w:val="28"/>
          <w:szCs w:val="28"/>
        </w:rPr>
      </w:pPr>
    </w:p>
    <w:p w14:paraId="2C757F9C" w14:textId="77777777" w:rsidR="008E70A8" w:rsidRDefault="008E70A8" w:rsidP="001F6820">
      <w:pPr>
        <w:spacing w:after="120"/>
        <w:jc w:val="right"/>
        <w:rPr>
          <w:rFonts w:ascii="Calibri" w:hAnsi="Calibri" w:cs="Calibri"/>
          <w:b/>
          <w:sz w:val="28"/>
          <w:szCs w:val="28"/>
        </w:rPr>
      </w:pPr>
    </w:p>
    <w:p w14:paraId="30E281FB" w14:textId="32AD4ED3" w:rsidR="001F6820" w:rsidRDefault="00E20E07" w:rsidP="001F6820">
      <w:pPr>
        <w:spacing w:after="120"/>
        <w:jc w:val="right"/>
        <w:rPr>
          <w:rFonts w:ascii="Calibri" w:hAnsi="Calibri" w:cs="Calibri"/>
          <w:b/>
          <w:sz w:val="28"/>
          <w:szCs w:val="28"/>
        </w:rPr>
      </w:pPr>
      <w:r>
        <w:rPr>
          <w:rFonts w:ascii="Calibri" w:hAnsi="Calibri" w:cs="Calibri"/>
          <w:b/>
          <w:sz w:val="28"/>
          <w:szCs w:val="28"/>
        </w:rPr>
        <w:t>Intercessions</w:t>
      </w:r>
    </w:p>
    <w:p w14:paraId="1F3AB06C" w14:textId="77777777" w:rsidR="000E3552" w:rsidRPr="003E36D8" w:rsidRDefault="000E3552" w:rsidP="000E3552">
      <w:pPr>
        <w:pStyle w:val="NormalWeb"/>
        <w:shd w:val="clear" w:color="auto" w:fill="FFFFFF"/>
        <w:spacing w:before="0" w:beforeAutospacing="0" w:after="150" w:afterAutospacing="0"/>
        <w:rPr>
          <w:rFonts w:ascii="Calibri" w:hAnsi="Calibri" w:cs="Calibri"/>
          <w:color w:val="4D4D4D"/>
          <w:sz w:val="28"/>
          <w:szCs w:val="28"/>
        </w:rPr>
      </w:pPr>
      <w:r w:rsidRPr="003E36D8">
        <w:rPr>
          <w:rFonts w:ascii="Calibri" w:hAnsi="Calibri" w:cs="Calibri"/>
          <w:color w:val="4D4D4D"/>
          <w:sz w:val="28"/>
          <w:szCs w:val="28"/>
        </w:rPr>
        <w:t>Holy God of honour and love, hear our prayer and be with all who are suffering.</w:t>
      </w:r>
    </w:p>
    <w:p w14:paraId="298EDFAD" w14:textId="77777777" w:rsidR="000E3552" w:rsidRPr="003E36D8" w:rsidRDefault="000E3552" w:rsidP="000E3552">
      <w:pPr>
        <w:pStyle w:val="NormalWeb"/>
        <w:shd w:val="clear" w:color="auto" w:fill="FFFFFF"/>
        <w:spacing w:before="0" w:beforeAutospacing="0" w:after="150" w:afterAutospacing="0" w:line="375" w:lineRule="atLeast"/>
        <w:rPr>
          <w:rFonts w:ascii="Calibri" w:hAnsi="Calibri" w:cs="Calibri"/>
          <w:color w:val="4D4D4D"/>
          <w:sz w:val="28"/>
          <w:szCs w:val="28"/>
        </w:rPr>
      </w:pPr>
      <w:r w:rsidRPr="003E36D8">
        <w:rPr>
          <w:rFonts w:ascii="Calibri" w:hAnsi="Calibri" w:cs="Calibri"/>
          <w:color w:val="4D4D4D"/>
          <w:sz w:val="28"/>
          <w:szCs w:val="28"/>
        </w:rPr>
        <w:t>God of truth and justice, we pray for all those living in war zones around the world, in places of extreme violence and fear. We remember especially the people of Gaza, of Yemen, of Sudan, of Ukraine and pray for all who are killed and maimed by those who have made a god of power.</w:t>
      </w:r>
    </w:p>
    <w:p w14:paraId="6927AB6A" w14:textId="77777777" w:rsidR="000E3552" w:rsidRPr="003E36D8" w:rsidRDefault="000E3552" w:rsidP="000E3552">
      <w:pPr>
        <w:pStyle w:val="NormalWeb"/>
        <w:shd w:val="clear" w:color="auto" w:fill="FFFFFF"/>
        <w:spacing w:before="0" w:beforeAutospacing="0" w:after="150" w:afterAutospacing="0" w:line="375" w:lineRule="atLeast"/>
        <w:rPr>
          <w:rFonts w:ascii="Calibri" w:hAnsi="Calibri" w:cs="Calibri"/>
          <w:color w:val="4D4D4D"/>
          <w:sz w:val="28"/>
          <w:szCs w:val="28"/>
        </w:rPr>
      </w:pPr>
      <w:r w:rsidRPr="003E36D8">
        <w:rPr>
          <w:rFonts w:ascii="Calibri" w:hAnsi="Calibri" w:cs="Calibri"/>
          <w:color w:val="4D4D4D"/>
          <w:sz w:val="28"/>
          <w:szCs w:val="28"/>
        </w:rPr>
        <w:lastRenderedPageBreak/>
        <w:t xml:space="preserve">Holy God of honour and love, </w:t>
      </w:r>
      <w:r w:rsidRPr="003E36D8">
        <w:rPr>
          <w:rStyle w:val="Strong"/>
          <w:rFonts w:ascii="Calibri" w:hAnsi="Calibri" w:cs="Calibri"/>
          <w:color w:val="4D4D4D"/>
          <w:sz w:val="28"/>
          <w:szCs w:val="28"/>
        </w:rPr>
        <w:t>hear our prayer and be with all who are suffering</w:t>
      </w:r>
      <w:r w:rsidRPr="003E36D8">
        <w:rPr>
          <w:rFonts w:ascii="Calibri" w:hAnsi="Calibri" w:cs="Calibri"/>
          <w:color w:val="4D4D4D"/>
          <w:sz w:val="28"/>
          <w:szCs w:val="28"/>
        </w:rPr>
        <w:t>.</w:t>
      </w:r>
    </w:p>
    <w:p w14:paraId="2929BC3C" w14:textId="51860996" w:rsidR="000E3552" w:rsidRPr="003E36D8" w:rsidRDefault="000E3552" w:rsidP="000E3552">
      <w:pPr>
        <w:pStyle w:val="NormalWeb"/>
        <w:shd w:val="clear" w:color="auto" w:fill="FFFFFF"/>
        <w:spacing w:before="0" w:beforeAutospacing="0" w:after="150" w:afterAutospacing="0" w:line="375" w:lineRule="atLeast"/>
        <w:rPr>
          <w:rFonts w:ascii="Calibri" w:hAnsi="Calibri" w:cs="Calibri"/>
          <w:color w:val="4D4D4D"/>
          <w:sz w:val="28"/>
          <w:szCs w:val="28"/>
        </w:rPr>
      </w:pPr>
      <w:r w:rsidRPr="003E36D8">
        <w:rPr>
          <w:rFonts w:ascii="Calibri" w:hAnsi="Calibri" w:cs="Calibri"/>
          <w:color w:val="4D4D4D"/>
          <w:sz w:val="28"/>
          <w:szCs w:val="28"/>
        </w:rPr>
        <w:t>We pray for our world leaders that they would honour all that is good, right and just and be given humility, wisdom and integrity in their dealings with one another and in the decisions which impact the lives of so many...</w:t>
      </w:r>
    </w:p>
    <w:p w14:paraId="41271A1F" w14:textId="77777777" w:rsidR="000E3552" w:rsidRPr="003E36D8" w:rsidRDefault="000E3552" w:rsidP="000E3552">
      <w:pPr>
        <w:pStyle w:val="NormalWeb"/>
        <w:shd w:val="clear" w:color="auto" w:fill="FFFFFF"/>
        <w:spacing w:before="0" w:beforeAutospacing="0" w:after="150" w:afterAutospacing="0" w:line="375" w:lineRule="atLeast"/>
        <w:rPr>
          <w:rFonts w:ascii="Calibri" w:hAnsi="Calibri" w:cs="Calibri"/>
          <w:color w:val="4D4D4D"/>
          <w:sz w:val="28"/>
          <w:szCs w:val="28"/>
        </w:rPr>
      </w:pPr>
      <w:r w:rsidRPr="003E36D8">
        <w:rPr>
          <w:rFonts w:ascii="Calibri" w:hAnsi="Calibri" w:cs="Calibri"/>
          <w:color w:val="4D4D4D"/>
          <w:sz w:val="28"/>
          <w:szCs w:val="28"/>
        </w:rPr>
        <w:t>We pray for more positive relationships between nations of different faiths and different cultures and for all who stand up for peace and freedom in nations where both these things are stifled...</w:t>
      </w:r>
    </w:p>
    <w:p w14:paraId="469B54F6" w14:textId="77777777" w:rsidR="000E3552" w:rsidRPr="003E36D8" w:rsidRDefault="000E3552" w:rsidP="000E3552">
      <w:pPr>
        <w:pStyle w:val="NormalWeb"/>
        <w:shd w:val="clear" w:color="auto" w:fill="FFFFFF"/>
        <w:spacing w:before="0" w:beforeAutospacing="0" w:after="150" w:afterAutospacing="0" w:line="375" w:lineRule="atLeast"/>
        <w:rPr>
          <w:rFonts w:ascii="Calibri" w:hAnsi="Calibri" w:cs="Calibri"/>
          <w:color w:val="4D4D4D"/>
          <w:sz w:val="28"/>
          <w:szCs w:val="28"/>
        </w:rPr>
      </w:pPr>
      <w:r w:rsidRPr="003E36D8">
        <w:rPr>
          <w:rFonts w:ascii="Calibri" w:hAnsi="Calibri" w:cs="Calibri"/>
          <w:color w:val="4D4D4D"/>
          <w:sz w:val="28"/>
          <w:szCs w:val="28"/>
        </w:rPr>
        <w:t xml:space="preserve">Holy God of honour and love, </w:t>
      </w:r>
      <w:r w:rsidRPr="003E36D8">
        <w:rPr>
          <w:rStyle w:val="Strong"/>
          <w:rFonts w:ascii="Calibri" w:hAnsi="Calibri" w:cs="Calibri"/>
          <w:color w:val="4D4D4D"/>
          <w:sz w:val="28"/>
          <w:szCs w:val="28"/>
        </w:rPr>
        <w:t>hear our prayer and be with all who are suffering</w:t>
      </w:r>
      <w:r w:rsidRPr="003E36D8">
        <w:rPr>
          <w:rFonts w:ascii="Calibri" w:hAnsi="Calibri" w:cs="Calibri"/>
          <w:color w:val="4D4D4D"/>
          <w:sz w:val="28"/>
          <w:szCs w:val="28"/>
        </w:rPr>
        <w:t>.</w:t>
      </w:r>
    </w:p>
    <w:p w14:paraId="792AEDBE" w14:textId="77777777" w:rsidR="000E3552" w:rsidRPr="003E36D8" w:rsidRDefault="000E3552" w:rsidP="000E3552">
      <w:pPr>
        <w:pStyle w:val="NormalWeb"/>
        <w:shd w:val="clear" w:color="auto" w:fill="FFFFFF"/>
        <w:spacing w:before="0" w:beforeAutospacing="0" w:after="150" w:afterAutospacing="0" w:line="375" w:lineRule="atLeast"/>
        <w:rPr>
          <w:rFonts w:ascii="Calibri" w:hAnsi="Calibri" w:cs="Calibri"/>
          <w:color w:val="4D4D4D"/>
          <w:sz w:val="28"/>
          <w:szCs w:val="28"/>
        </w:rPr>
      </w:pPr>
      <w:r w:rsidRPr="003E36D8">
        <w:rPr>
          <w:rFonts w:ascii="Calibri" w:hAnsi="Calibri" w:cs="Calibri"/>
          <w:color w:val="4D4D4D"/>
          <w:sz w:val="28"/>
          <w:szCs w:val="28"/>
        </w:rPr>
        <w:t>We pray for our church communities and those who guide and lead us. We pray for those we know who are struggling today and those who are struggling behind closed doors, for those who are ill or isolated or who feel lost. We pray for one another, for grace that we would not dishonour you by our life choices or by disrespecting those around us.</w:t>
      </w:r>
    </w:p>
    <w:p w14:paraId="7EEF8CFA" w14:textId="77777777" w:rsidR="000E3552" w:rsidRPr="003E36D8" w:rsidRDefault="000E3552" w:rsidP="000E3552">
      <w:pPr>
        <w:pStyle w:val="NormalWeb"/>
        <w:shd w:val="clear" w:color="auto" w:fill="FFFFFF"/>
        <w:spacing w:before="0" w:beforeAutospacing="0" w:after="150" w:afterAutospacing="0" w:line="375" w:lineRule="atLeast"/>
        <w:rPr>
          <w:rFonts w:ascii="Calibri" w:hAnsi="Calibri" w:cs="Calibri"/>
          <w:color w:val="4D4D4D"/>
          <w:sz w:val="28"/>
          <w:szCs w:val="28"/>
        </w:rPr>
      </w:pPr>
      <w:r w:rsidRPr="003E36D8">
        <w:rPr>
          <w:rFonts w:ascii="Calibri" w:hAnsi="Calibri" w:cs="Calibri"/>
          <w:color w:val="4D4D4D"/>
          <w:sz w:val="28"/>
          <w:szCs w:val="28"/>
        </w:rPr>
        <w:t xml:space="preserve">Holy God of honour and love, </w:t>
      </w:r>
      <w:r w:rsidRPr="003E36D8">
        <w:rPr>
          <w:rStyle w:val="Strong"/>
          <w:rFonts w:ascii="Calibri" w:hAnsi="Calibri" w:cs="Calibri"/>
          <w:color w:val="4D4D4D"/>
          <w:sz w:val="28"/>
          <w:szCs w:val="28"/>
        </w:rPr>
        <w:t>hear our prayer and be with all who are suffering</w:t>
      </w:r>
      <w:r w:rsidRPr="003E36D8">
        <w:rPr>
          <w:rFonts w:ascii="Calibri" w:hAnsi="Calibri" w:cs="Calibri"/>
          <w:color w:val="4D4D4D"/>
          <w:sz w:val="28"/>
          <w:szCs w:val="28"/>
        </w:rPr>
        <w:t>.</w:t>
      </w:r>
    </w:p>
    <w:p w14:paraId="72EB1A02" w14:textId="27D99FD2" w:rsidR="000E3552" w:rsidRPr="003E36D8" w:rsidRDefault="000E3552" w:rsidP="000E3552">
      <w:pPr>
        <w:pStyle w:val="NormalWeb"/>
        <w:shd w:val="clear" w:color="auto" w:fill="FFFFFF"/>
        <w:spacing w:before="0" w:beforeAutospacing="0" w:after="150" w:afterAutospacing="0" w:line="375" w:lineRule="atLeast"/>
        <w:rPr>
          <w:rFonts w:ascii="Calibri" w:hAnsi="Calibri" w:cs="Calibri"/>
          <w:color w:val="4D4D4D"/>
          <w:sz w:val="28"/>
          <w:szCs w:val="28"/>
        </w:rPr>
      </w:pPr>
      <w:r w:rsidRPr="003E36D8">
        <w:rPr>
          <w:rFonts w:ascii="Calibri" w:hAnsi="Calibri" w:cs="Calibri"/>
          <w:color w:val="4D4D4D"/>
          <w:sz w:val="28"/>
          <w:szCs w:val="28"/>
        </w:rPr>
        <w:t>And on this Animal Welfare Sunday as we pray for our earth and all the climatic challenges we are facing, we pray especially for the animals we share this planet with... We pray for those companion animals who bring us so much joy and those animals around the world who are losing their natural habitat, those that are being trafficked, hunted, exploited and killed...</w:t>
      </w:r>
    </w:p>
    <w:p w14:paraId="234DA806" w14:textId="3897DF38" w:rsidR="000E3552" w:rsidRPr="003E36D8" w:rsidRDefault="000E3552" w:rsidP="000E3552">
      <w:pPr>
        <w:pStyle w:val="NormalWeb"/>
        <w:shd w:val="clear" w:color="auto" w:fill="FFFFFF"/>
        <w:spacing w:before="0" w:beforeAutospacing="0" w:after="150" w:afterAutospacing="0" w:line="375" w:lineRule="atLeast"/>
        <w:rPr>
          <w:rFonts w:ascii="Calibri" w:hAnsi="Calibri" w:cs="Calibri"/>
          <w:color w:val="4D4D4D"/>
          <w:sz w:val="28"/>
          <w:szCs w:val="28"/>
        </w:rPr>
      </w:pPr>
      <w:r w:rsidRPr="003E36D8">
        <w:rPr>
          <w:rFonts w:ascii="Calibri" w:hAnsi="Calibri" w:cs="Calibri"/>
          <w:color w:val="4D4D4D"/>
          <w:sz w:val="28"/>
          <w:szCs w:val="28"/>
        </w:rPr>
        <w:t xml:space="preserve">And in our </w:t>
      </w:r>
      <w:proofErr w:type="gramStart"/>
      <w:r w:rsidRPr="003E36D8">
        <w:rPr>
          <w:rFonts w:ascii="Calibri" w:hAnsi="Calibri" w:cs="Calibri"/>
          <w:color w:val="4D4D4D"/>
          <w:sz w:val="28"/>
          <w:szCs w:val="28"/>
        </w:rPr>
        <w:t>community</w:t>
      </w:r>
      <w:proofErr w:type="gramEnd"/>
      <w:r w:rsidRPr="003E36D8">
        <w:rPr>
          <w:rFonts w:ascii="Calibri" w:hAnsi="Calibri" w:cs="Calibri"/>
          <w:color w:val="4D4D4D"/>
          <w:sz w:val="28"/>
          <w:szCs w:val="28"/>
        </w:rPr>
        <w:t xml:space="preserve"> we pray especially for …. (prayer list)</w:t>
      </w:r>
    </w:p>
    <w:p w14:paraId="4051C24D" w14:textId="77777777" w:rsidR="000E3552" w:rsidRPr="003E36D8" w:rsidRDefault="000E3552" w:rsidP="000E3552">
      <w:pPr>
        <w:pStyle w:val="NormalWeb"/>
        <w:shd w:val="clear" w:color="auto" w:fill="FFFFFF"/>
        <w:spacing w:before="0" w:beforeAutospacing="0" w:after="150" w:afterAutospacing="0" w:line="375" w:lineRule="atLeast"/>
        <w:rPr>
          <w:rFonts w:ascii="Calibri" w:hAnsi="Calibri" w:cs="Calibri"/>
          <w:color w:val="4D4D4D"/>
          <w:sz w:val="28"/>
          <w:szCs w:val="28"/>
        </w:rPr>
      </w:pPr>
      <w:r w:rsidRPr="003E36D8">
        <w:rPr>
          <w:rFonts w:ascii="Calibri" w:hAnsi="Calibri" w:cs="Calibri"/>
          <w:color w:val="4D4D4D"/>
          <w:sz w:val="28"/>
          <w:szCs w:val="28"/>
        </w:rPr>
        <w:t xml:space="preserve">Holy God of honour and love, </w:t>
      </w:r>
      <w:r w:rsidRPr="003E36D8">
        <w:rPr>
          <w:rStyle w:val="Strong"/>
          <w:rFonts w:ascii="Calibri" w:hAnsi="Calibri" w:cs="Calibri"/>
          <w:color w:val="4D4D4D"/>
          <w:sz w:val="28"/>
          <w:szCs w:val="28"/>
        </w:rPr>
        <w:t>hear our prayer and be with all who are suffering</w:t>
      </w:r>
      <w:r w:rsidRPr="003E36D8">
        <w:rPr>
          <w:rFonts w:ascii="Calibri" w:hAnsi="Calibri" w:cs="Calibri"/>
          <w:color w:val="4D4D4D"/>
          <w:sz w:val="28"/>
          <w:szCs w:val="28"/>
        </w:rPr>
        <w:t>.</w:t>
      </w:r>
    </w:p>
    <w:p w14:paraId="1B97DC51" w14:textId="77777777" w:rsidR="000E3552" w:rsidRPr="003E36D8" w:rsidRDefault="000E3552" w:rsidP="003E36D8">
      <w:pPr>
        <w:pStyle w:val="NormalWeb"/>
        <w:shd w:val="clear" w:color="auto" w:fill="FFFFFF"/>
        <w:spacing w:before="0" w:beforeAutospacing="0" w:after="0" w:afterAutospacing="0" w:line="375" w:lineRule="atLeast"/>
        <w:rPr>
          <w:rFonts w:ascii="Calibri" w:hAnsi="Calibri" w:cs="Calibri"/>
          <w:color w:val="4D4D4D"/>
          <w:sz w:val="28"/>
          <w:szCs w:val="28"/>
        </w:rPr>
      </w:pPr>
      <w:r w:rsidRPr="003E36D8">
        <w:rPr>
          <w:rFonts w:ascii="Calibri" w:hAnsi="Calibri" w:cs="Calibri"/>
          <w:color w:val="4D4D4D"/>
          <w:sz w:val="28"/>
          <w:szCs w:val="28"/>
        </w:rPr>
        <w:t xml:space="preserve">We ask this in </w:t>
      </w:r>
      <w:proofErr w:type="gramStart"/>
      <w:r w:rsidRPr="003E36D8">
        <w:rPr>
          <w:rFonts w:ascii="Calibri" w:hAnsi="Calibri" w:cs="Calibri"/>
          <w:color w:val="4D4D4D"/>
          <w:sz w:val="28"/>
          <w:szCs w:val="28"/>
        </w:rPr>
        <w:t>Jesus</w:t>
      </w:r>
      <w:proofErr w:type="gramEnd"/>
      <w:r w:rsidRPr="003E36D8">
        <w:rPr>
          <w:rFonts w:ascii="Calibri" w:hAnsi="Calibri" w:cs="Calibri"/>
          <w:color w:val="4D4D4D"/>
          <w:sz w:val="28"/>
          <w:szCs w:val="28"/>
        </w:rPr>
        <w:t xml:space="preserve"> name,</w:t>
      </w:r>
    </w:p>
    <w:p w14:paraId="2BEBC8D3" w14:textId="77777777" w:rsidR="000E3552" w:rsidRDefault="000E3552" w:rsidP="000E3552">
      <w:pPr>
        <w:pStyle w:val="NormalWeb"/>
        <w:shd w:val="clear" w:color="auto" w:fill="FFFFFF"/>
        <w:spacing w:before="0" w:beforeAutospacing="0" w:after="150" w:afterAutospacing="0" w:line="375" w:lineRule="atLeast"/>
        <w:rPr>
          <w:rStyle w:val="Strong"/>
          <w:rFonts w:ascii="Calibri" w:hAnsi="Calibri" w:cs="Calibri"/>
          <w:color w:val="4D4D4D"/>
          <w:sz w:val="28"/>
          <w:szCs w:val="28"/>
        </w:rPr>
      </w:pPr>
      <w:r w:rsidRPr="003E36D8">
        <w:rPr>
          <w:rStyle w:val="Strong"/>
          <w:rFonts w:ascii="Calibri" w:hAnsi="Calibri" w:cs="Calibri"/>
          <w:color w:val="4D4D4D"/>
          <w:sz w:val="28"/>
          <w:szCs w:val="28"/>
        </w:rPr>
        <w:t>Amen.</w:t>
      </w:r>
    </w:p>
    <w:p w14:paraId="48286F9A" w14:textId="77777777" w:rsidR="003E36D8" w:rsidRPr="003E36D8" w:rsidRDefault="003E36D8" w:rsidP="000E3552">
      <w:pPr>
        <w:pStyle w:val="NormalWeb"/>
        <w:shd w:val="clear" w:color="auto" w:fill="FFFFFF"/>
        <w:spacing w:before="0" w:beforeAutospacing="0" w:after="150" w:afterAutospacing="0" w:line="375" w:lineRule="atLeast"/>
        <w:rPr>
          <w:rFonts w:ascii="Calibri" w:hAnsi="Calibri" w:cs="Calibri"/>
          <w:color w:val="4D4D4D"/>
          <w:sz w:val="28"/>
          <w:szCs w:val="28"/>
        </w:rPr>
      </w:pPr>
    </w:p>
    <w:p w14:paraId="7DA4E820" w14:textId="10533C4D" w:rsidR="00CD14D7" w:rsidRDefault="00CD14D7" w:rsidP="00D76132">
      <w:pPr>
        <w:pStyle w:val="NormalWeb"/>
        <w:shd w:val="clear" w:color="auto" w:fill="FFFFFF"/>
        <w:spacing w:before="0" w:beforeAutospacing="0" w:after="150" w:afterAutospacing="0" w:line="375" w:lineRule="atLeast"/>
        <w:rPr>
          <w:rFonts w:ascii="Calibri" w:hAnsi="Calibri" w:cs="Calibri"/>
          <w:iCs/>
          <w:sz w:val="28"/>
          <w:szCs w:val="28"/>
        </w:rPr>
      </w:pPr>
      <w:r w:rsidRPr="001002AA">
        <w:rPr>
          <w:rFonts w:ascii="Calibri" w:hAnsi="Calibri" w:cs="Calibri"/>
          <w:iCs/>
          <w:sz w:val="28"/>
          <w:szCs w:val="28"/>
        </w:rPr>
        <w:t>The Collect for</w:t>
      </w:r>
      <w:r w:rsidR="004734C1" w:rsidRPr="001002AA">
        <w:rPr>
          <w:rFonts w:ascii="Calibri" w:hAnsi="Calibri" w:cs="Calibri"/>
          <w:iCs/>
          <w:sz w:val="28"/>
          <w:szCs w:val="28"/>
        </w:rPr>
        <w:t xml:space="preserve"> </w:t>
      </w:r>
      <w:r w:rsidR="00817531">
        <w:rPr>
          <w:rFonts w:ascii="Calibri" w:hAnsi="Calibri" w:cs="Calibri"/>
          <w:iCs/>
          <w:sz w:val="28"/>
          <w:szCs w:val="28"/>
        </w:rPr>
        <w:t xml:space="preserve">the </w:t>
      </w:r>
      <w:r w:rsidR="000E3552">
        <w:rPr>
          <w:rFonts w:ascii="Calibri" w:hAnsi="Calibri" w:cs="Calibri"/>
          <w:iCs/>
          <w:sz w:val="28"/>
          <w:szCs w:val="28"/>
        </w:rPr>
        <w:t>Eigh</w:t>
      </w:r>
      <w:r w:rsidR="003549D0">
        <w:rPr>
          <w:rFonts w:ascii="Calibri" w:hAnsi="Calibri" w:cs="Calibri"/>
          <w:iCs/>
          <w:sz w:val="28"/>
          <w:szCs w:val="28"/>
        </w:rPr>
        <w:t>t</w:t>
      </w:r>
      <w:r w:rsidR="001B0747">
        <w:rPr>
          <w:rFonts w:ascii="Calibri" w:hAnsi="Calibri" w:cs="Calibri"/>
          <w:iCs/>
          <w:sz w:val="28"/>
          <w:szCs w:val="28"/>
        </w:rPr>
        <w:t>een</w:t>
      </w:r>
      <w:r w:rsidR="0047786B">
        <w:rPr>
          <w:rFonts w:ascii="Calibri" w:hAnsi="Calibri" w:cs="Calibri"/>
          <w:iCs/>
          <w:sz w:val="28"/>
          <w:szCs w:val="28"/>
        </w:rPr>
        <w:t>th</w:t>
      </w:r>
      <w:r w:rsidR="000B0C7C">
        <w:rPr>
          <w:rFonts w:ascii="Calibri" w:hAnsi="Calibri" w:cs="Calibri"/>
          <w:iCs/>
          <w:sz w:val="28"/>
          <w:szCs w:val="28"/>
        </w:rPr>
        <w:t xml:space="preserve"> </w:t>
      </w:r>
      <w:r w:rsidR="00817531">
        <w:rPr>
          <w:rFonts w:ascii="Calibri" w:hAnsi="Calibri" w:cs="Calibri"/>
          <w:iCs/>
          <w:sz w:val="28"/>
          <w:szCs w:val="28"/>
        </w:rPr>
        <w:t xml:space="preserve">Sunday after </w:t>
      </w:r>
      <w:r w:rsidR="001002AA">
        <w:rPr>
          <w:rFonts w:ascii="Calibri" w:hAnsi="Calibri" w:cs="Calibri"/>
          <w:iCs/>
          <w:sz w:val="28"/>
          <w:szCs w:val="28"/>
        </w:rPr>
        <w:t>Trinity</w:t>
      </w:r>
      <w:r w:rsidRPr="001002AA">
        <w:rPr>
          <w:rFonts w:ascii="Calibri" w:hAnsi="Calibri" w:cs="Calibri"/>
          <w:iCs/>
          <w:sz w:val="28"/>
          <w:szCs w:val="28"/>
        </w:rPr>
        <w:t>.</w:t>
      </w:r>
    </w:p>
    <w:p w14:paraId="458FE245" w14:textId="77777777" w:rsidR="004C0EA3" w:rsidRPr="004C0EA3" w:rsidRDefault="004C0EA3" w:rsidP="004C0EA3">
      <w:pPr>
        <w:spacing w:after="0" w:line="240" w:lineRule="auto"/>
        <w:rPr>
          <w:rFonts w:ascii="Calibri" w:eastAsia="Times New Roman" w:hAnsi="Calibri" w:cs="Calibri"/>
          <w:sz w:val="28"/>
          <w:szCs w:val="28"/>
          <w:lang w:eastAsia="zh-CN"/>
        </w:rPr>
      </w:pPr>
      <w:r w:rsidRPr="004C0EA3">
        <w:rPr>
          <w:rFonts w:ascii="Calibri" w:eastAsia="Times New Roman" w:hAnsi="Calibri" w:cs="Calibri"/>
          <w:color w:val="000000"/>
          <w:sz w:val="28"/>
          <w:szCs w:val="28"/>
          <w:shd w:val="clear" w:color="auto" w:fill="FFFFFF"/>
          <w:lang w:eastAsia="zh-CN"/>
        </w:rPr>
        <w:t>God, our judge and saviour,</w:t>
      </w:r>
      <w:r w:rsidRPr="004C0EA3">
        <w:rPr>
          <w:rFonts w:ascii="Calibri" w:eastAsia="Times New Roman" w:hAnsi="Calibri" w:cs="Calibri"/>
          <w:color w:val="000000"/>
          <w:sz w:val="28"/>
          <w:szCs w:val="28"/>
          <w:lang w:eastAsia="zh-CN"/>
        </w:rPr>
        <w:br/>
      </w:r>
      <w:r w:rsidRPr="004C0EA3">
        <w:rPr>
          <w:rFonts w:ascii="Calibri" w:eastAsia="Times New Roman" w:hAnsi="Calibri" w:cs="Calibri"/>
          <w:color w:val="000000"/>
          <w:sz w:val="28"/>
          <w:szCs w:val="28"/>
          <w:shd w:val="clear" w:color="auto" w:fill="FFFFFF"/>
          <w:lang w:eastAsia="zh-CN"/>
        </w:rPr>
        <w:t>teach us to be open to your truth</w:t>
      </w:r>
      <w:r w:rsidRPr="004C0EA3">
        <w:rPr>
          <w:rFonts w:ascii="Calibri" w:eastAsia="Times New Roman" w:hAnsi="Calibri" w:cs="Calibri"/>
          <w:color w:val="000000"/>
          <w:sz w:val="28"/>
          <w:szCs w:val="28"/>
          <w:lang w:eastAsia="zh-CN"/>
        </w:rPr>
        <w:br/>
      </w:r>
      <w:r w:rsidRPr="004C0EA3">
        <w:rPr>
          <w:rFonts w:ascii="Calibri" w:eastAsia="Times New Roman" w:hAnsi="Calibri" w:cs="Calibri"/>
          <w:color w:val="000000"/>
          <w:sz w:val="28"/>
          <w:szCs w:val="28"/>
          <w:shd w:val="clear" w:color="auto" w:fill="FFFFFF"/>
          <w:lang w:eastAsia="zh-CN"/>
        </w:rPr>
        <w:t>and to trust in your love,</w:t>
      </w:r>
      <w:r w:rsidRPr="004C0EA3">
        <w:rPr>
          <w:rFonts w:ascii="Calibri" w:eastAsia="Times New Roman" w:hAnsi="Calibri" w:cs="Calibri"/>
          <w:color w:val="000000"/>
          <w:sz w:val="28"/>
          <w:szCs w:val="28"/>
          <w:lang w:eastAsia="zh-CN"/>
        </w:rPr>
        <w:br/>
      </w:r>
      <w:r w:rsidRPr="004C0EA3">
        <w:rPr>
          <w:rFonts w:ascii="Calibri" w:eastAsia="Times New Roman" w:hAnsi="Calibri" w:cs="Calibri"/>
          <w:color w:val="000000"/>
          <w:sz w:val="28"/>
          <w:szCs w:val="28"/>
          <w:shd w:val="clear" w:color="auto" w:fill="FFFFFF"/>
          <w:lang w:eastAsia="zh-CN"/>
        </w:rPr>
        <w:t>that we may live each day</w:t>
      </w:r>
      <w:r w:rsidRPr="004C0EA3">
        <w:rPr>
          <w:rFonts w:ascii="Calibri" w:eastAsia="Times New Roman" w:hAnsi="Calibri" w:cs="Calibri"/>
          <w:color w:val="000000"/>
          <w:sz w:val="28"/>
          <w:szCs w:val="28"/>
          <w:lang w:eastAsia="zh-CN"/>
        </w:rPr>
        <w:br/>
      </w:r>
      <w:r w:rsidRPr="004C0EA3">
        <w:rPr>
          <w:rFonts w:ascii="Calibri" w:eastAsia="Times New Roman" w:hAnsi="Calibri" w:cs="Calibri"/>
          <w:color w:val="000000"/>
          <w:sz w:val="28"/>
          <w:szCs w:val="28"/>
          <w:shd w:val="clear" w:color="auto" w:fill="FFFFFF"/>
          <w:lang w:eastAsia="zh-CN"/>
        </w:rPr>
        <w:t>with confidence in the salvation which is given</w:t>
      </w:r>
      <w:r w:rsidRPr="004C0EA3">
        <w:rPr>
          <w:rFonts w:ascii="Calibri" w:eastAsia="Times New Roman" w:hAnsi="Calibri" w:cs="Calibri"/>
          <w:color w:val="000000"/>
          <w:sz w:val="28"/>
          <w:szCs w:val="28"/>
          <w:lang w:eastAsia="zh-CN"/>
        </w:rPr>
        <w:br/>
      </w:r>
      <w:r w:rsidRPr="004C0EA3">
        <w:rPr>
          <w:rFonts w:ascii="Calibri" w:eastAsia="Times New Roman" w:hAnsi="Calibri" w:cs="Calibri"/>
          <w:color w:val="000000"/>
          <w:sz w:val="28"/>
          <w:szCs w:val="28"/>
          <w:shd w:val="clear" w:color="auto" w:fill="FFFFFF"/>
          <w:lang w:eastAsia="zh-CN"/>
        </w:rPr>
        <w:t>through Jesus Christ our Lord.</w:t>
      </w:r>
    </w:p>
    <w:p w14:paraId="529FFADB" w14:textId="6069D4F9" w:rsidR="00A06F13" w:rsidRPr="002560C6" w:rsidRDefault="00A06F13" w:rsidP="002560C6">
      <w:pPr>
        <w:spacing w:after="0"/>
        <w:rPr>
          <w:rFonts w:ascii="Verdana" w:hAnsi="Verdana"/>
          <w:color w:val="000000"/>
          <w:sz w:val="27"/>
          <w:szCs w:val="27"/>
          <w:shd w:val="clear" w:color="auto" w:fill="FFFFFF"/>
        </w:rPr>
      </w:pPr>
      <w:r w:rsidRPr="00D11277">
        <w:rPr>
          <w:rFonts w:ascii="Calibri" w:hAnsi="Calibri" w:cs="Calibri"/>
          <w:b/>
          <w:bCs/>
          <w:color w:val="000000"/>
          <w:sz w:val="28"/>
          <w:szCs w:val="28"/>
          <w:shd w:val="clear" w:color="auto" w:fill="FFFFFF"/>
        </w:rPr>
        <w:t>Amen</w:t>
      </w:r>
    </w:p>
    <w:p w14:paraId="20C254D5" w14:textId="42D627F9" w:rsidR="00CD14D7" w:rsidRPr="003223D8" w:rsidRDefault="00CD14D7" w:rsidP="007F046A">
      <w:pPr>
        <w:spacing w:after="120"/>
        <w:rPr>
          <w:rFonts w:ascii="Calibri" w:eastAsia="Times New Roman" w:hAnsi="Calibri" w:cs="Calibri"/>
          <w:b/>
          <w:bCs/>
          <w:sz w:val="28"/>
          <w:szCs w:val="28"/>
          <w:lang w:eastAsia="en-GB"/>
        </w:rPr>
      </w:pPr>
      <w:r w:rsidRPr="003223D8">
        <w:rPr>
          <w:rFonts w:ascii="Calibri" w:eastAsia="Times New Roman" w:hAnsi="Calibri" w:cs="Calibri"/>
          <w:b/>
          <w:bCs/>
          <w:sz w:val="28"/>
          <w:szCs w:val="28"/>
          <w:lang w:eastAsia="en-GB"/>
        </w:rPr>
        <w:lastRenderedPageBreak/>
        <w:t>The Lord’s Prayer</w:t>
      </w:r>
    </w:p>
    <w:p w14:paraId="5A3D32F7" w14:textId="77777777" w:rsidR="00CD14D7" w:rsidRDefault="00CD14D7" w:rsidP="00CD14D7">
      <w:pPr>
        <w:spacing w:after="120"/>
        <w:ind w:left="720"/>
        <w:rPr>
          <w:rFonts w:ascii="Calibri" w:eastAsia="Times New Roman" w:hAnsi="Calibri" w:cs="Calibri"/>
          <w:sz w:val="28"/>
          <w:szCs w:val="28"/>
          <w:lang w:eastAsia="en-GB"/>
        </w:rPr>
      </w:pPr>
      <w:r w:rsidRPr="00350360">
        <w:rPr>
          <w:rFonts w:ascii="Calibri" w:eastAsia="Times New Roman" w:hAnsi="Calibri" w:cs="Calibri"/>
          <w:sz w:val="28"/>
          <w:szCs w:val="28"/>
          <w:lang w:eastAsia="en-GB"/>
        </w:rPr>
        <w:t>Trusting in the compassion of God,</w:t>
      </w:r>
      <w:r w:rsidRPr="00350360">
        <w:rPr>
          <w:rFonts w:ascii="Calibri" w:eastAsia="Times New Roman" w:hAnsi="Calibri" w:cs="Calibri"/>
          <w:sz w:val="28"/>
          <w:szCs w:val="28"/>
          <w:lang w:eastAsia="en-GB"/>
        </w:rPr>
        <w:br/>
      </w:r>
      <w:r w:rsidRPr="00117E22">
        <w:rPr>
          <w:rFonts w:ascii="Calibri" w:eastAsia="Times New Roman" w:hAnsi="Calibri" w:cs="Calibri"/>
          <w:sz w:val="28"/>
          <w:szCs w:val="28"/>
          <w:lang w:eastAsia="en-GB"/>
        </w:rPr>
        <w:t>as our Saviour taught us, so we pray</w:t>
      </w:r>
    </w:p>
    <w:p w14:paraId="639141F6" w14:textId="77777777" w:rsidR="00F82B5D" w:rsidRPr="00117E22" w:rsidRDefault="00F82B5D" w:rsidP="00CD14D7">
      <w:pPr>
        <w:spacing w:after="120"/>
        <w:ind w:left="720"/>
        <w:rPr>
          <w:rFonts w:ascii="Calibri" w:eastAsia="Times New Roman" w:hAnsi="Calibri" w:cs="Calibri"/>
          <w:sz w:val="28"/>
          <w:szCs w:val="28"/>
          <w:lang w:eastAsia="en-GB"/>
        </w:rPr>
      </w:pPr>
    </w:p>
    <w:p w14:paraId="78D9016C" w14:textId="77777777" w:rsidR="00CD14D7" w:rsidRPr="00117E22" w:rsidRDefault="00CD14D7" w:rsidP="00CD14D7">
      <w:pPr>
        <w:spacing w:after="0"/>
        <w:rPr>
          <w:rFonts w:ascii="Calibri" w:eastAsia="Times New Roman" w:hAnsi="Calibri" w:cs="Calibri"/>
          <w:b/>
          <w:sz w:val="28"/>
          <w:szCs w:val="28"/>
          <w:lang w:eastAsia="en-GB"/>
        </w:rPr>
      </w:pPr>
      <w:r w:rsidRPr="00117E22">
        <w:rPr>
          <w:rFonts w:ascii="Calibri" w:eastAsia="Times New Roman" w:hAnsi="Calibri" w:cs="Calibri"/>
          <w:i/>
          <w:sz w:val="28"/>
          <w:szCs w:val="28"/>
          <w:lang w:eastAsia="en-GB"/>
        </w:rPr>
        <w:t>All</w:t>
      </w:r>
      <w:r w:rsidRPr="00117E22">
        <w:rPr>
          <w:rFonts w:ascii="Calibri" w:eastAsia="Times New Roman" w:hAnsi="Calibri" w:cs="Calibri"/>
          <w:sz w:val="28"/>
          <w:szCs w:val="28"/>
          <w:lang w:eastAsia="en-GB"/>
        </w:rPr>
        <w:tab/>
      </w:r>
      <w:r w:rsidRPr="00117E22">
        <w:rPr>
          <w:rFonts w:ascii="Calibri" w:eastAsia="Times New Roman" w:hAnsi="Calibri" w:cs="Calibri"/>
          <w:b/>
          <w:sz w:val="28"/>
          <w:szCs w:val="28"/>
          <w:lang w:eastAsia="en-GB"/>
        </w:rPr>
        <w:t>Our Father in heaven,</w:t>
      </w:r>
    </w:p>
    <w:p w14:paraId="4CE99F8A" w14:textId="5266FEF6" w:rsidR="00E2723D" w:rsidRDefault="00CD14D7" w:rsidP="00E2723D">
      <w:pPr>
        <w:spacing w:after="0"/>
        <w:ind w:left="720"/>
        <w:rPr>
          <w:rFonts w:ascii="Calibri" w:eastAsia="Times New Roman" w:hAnsi="Calibri" w:cs="Calibri"/>
          <w:b/>
          <w:sz w:val="28"/>
          <w:szCs w:val="28"/>
          <w:lang w:eastAsia="en-GB"/>
        </w:rPr>
      </w:pPr>
      <w:r w:rsidRPr="00117E22">
        <w:rPr>
          <w:rFonts w:ascii="Calibri" w:eastAsia="Times New Roman" w:hAnsi="Calibri" w:cs="Calibri"/>
          <w:b/>
          <w:sz w:val="28"/>
          <w:szCs w:val="28"/>
          <w:lang w:eastAsia="en-GB"/>
        </w:rPr>
        <w:t>hallowed be your name,</w:t>
      </w:r>
      <w:r w:rsidRPr="00117E22">
        <w:rPr>
          <w:rFonts w:ascii="Calibri" w:eastAsia="Times New Roman" w:hAnsi="Calibri" w:cs="Calibri"/>
          <w:b/>
          <w:sz w:val="28"/>
          <w:szCs w:val="28"/>
          <w:lang w:eastAsia="en-GB"/>
        </w:rPr>
        <w:br/>
        <w:t>your kingdom come,</w:t>
      </w:r>
      <w:r w:rsidRPr="00117E22">
        <w:rPr>
          <w:rFonts w:ascii="Calibri" w:eastAsia="Times New Roman" w:hAnsi="Calibri" w:cs="Calibri"/>
          <w:b/>
          <w:sz w:val="28"/>
          <w:szCs w:val="28"/>
          <w:lang w:eastAsia="en-GB"/>
        </w:rPr>
        <w:br/>
        <w:t>your will be done,</w:t>
      </w:r>
      <w:r w:rsidRPr="00117E22">
        <w:rPr>
          <w:rFonts w:ascii="Calibri" w:eastAsia="Times New Roman" w:hAnsi="Calibri" w:cs="Calibri"/>
          <w:b/>
          <w:sz w:val="28"/>
          <w:szCs w:val="28"/>
          <w:lang w:eastAsia="en-GB"/>
        </w:rPr>
        <w:br/>
        <w:t>on earth as in heaven.</w:t>
      </w:r>
      <w:r w:rsidRPr="00117E22">
        <w:rPr>
          <w:rFonts w:ascii="Calibri" w:eastAsia="Times New Roman" w:hAnsi="Calibri" w:cs="Calibri"/>
          <w:b/>
          <w:sz w:val="28"/>
          <w:szCs w:val="28"/>
          <w:lang w:eastAsia="en-GB"/>
        </w:rPr>
        <w:br/>
        <w:t>Give us today our daily bread.</w:t>
      </w:r>
      <w:r w:rsidRPr="00117E22">
        <w:rPr>
          <w:rFonts w:ascii="Calibri" w:eastAsia="Times New Roman" w:hAnsi="Calibri" w:cs="Calibri"/>
          <w:b/>
          <w:sz w:val="28"/>
          <w:szCs w:val="28"/>
          <w:lang w:eastAsia="en-GB"/>
        </w:rPr>
        <w:br/>
        <w:t>Forgive us our sins</w:t>
      </w:r>
      <w:r w:rsidRPr="00117E22">
        <w:rPr>
          <w:rFonts w:ascii="Calibri" w:eastAsia="Times New Roman" w:hAnsi="Calibri" w:cs="Calibri"/>
          <w:b/>
          <w:sz w:val="28"/>
          <w:szCs w:val="28"/>
          <w:lang w:eastAsia="en-GB"/>
        </w:rPr>
        <w:br/>
        <w:t>as we forgive those who sin against us.</w:t>
      </w:r>
      <w:r w:rsidRPr="00117E22">
        <w:rPr>
          <w:rFonts w:ascii="Calibri" w:eastAsia="Times New Roman" w:hAnsi="Calibri" w:cs="Calibri"/>
          <w:b/>
          <w:sz w:val="28"/>
          <w:szCs w:val="28"/>
          <w:lang w:eastAsia="en-GB"/>
        </w:rPr>
        <w:br/>
        <w:t>Lead us not into temptation</w:t>
      </w:r>
      <w:r w:rsidRPr="00117E22">
        <w:rPr>
          <w:rFonts w:ascii="Calibri" w:eastAsia="Times New Roman" w:hAnsi="Calibri" w:cs="Calibri"/>
          <w:b/>
          <w:sz w:val="28"/>
          <w:szCs w:val="28"/>
          <w:lang w:eastAsia="en-GB"/>
        </w:rPr>
        <w:br/>
        <w:t>but deliver us from evil.</w:t>
      </w:r>
      <w:r w:rsidRPr="00117E22">
        <w:rPr>
          <w:rFonts w:ascii="Calibri" w:eastAsia="Times New Roman" w:hAnsi="Calibri" w:cs="Calibri"/>
          <w:b/>
          <w:sz w:val="28"/>
          <w:szCs w:val="28"/>
          <w:lang w:eastAsia="en-GB"/>
        </w:rPr>
        <w:br/>
        <w:t>For the kingdom, the power,</w:t>
      </w:r>
      <w:r w:rsidRPr="00117E22">
        <w:rPr>
          <w:rFonts w:ascii="Calibri" w:eastAsia="Times New Roman" w:hAnsi="Calibri" w:cs="Calibri"/>
          <w:b/>
          <w:sz w:val="28"/>
          <w:szCs w:val="28"/>
          <w:lang w:eastAsia="en-GB"/>
        </w:rPr>
        <w:br/>
        <w:t>and the glory are yours</w:t>
      </w:r>
      <w:r w:rsidRPr="00117E22">
        <w:rPr>
          <w:rFonts w:ascii="Calibri" w:eastAsia="Times New Roman" w:hAnsi="Calibri" w:cs="Calibri"/>
          <w:b/>
          <w:sz w:val="28"/>
          <w:szCs w:val="28"/>
          <w:lang w:eastAsia="en-GB"/>
        </w:rPr>
        <w:br/>
        <w:t>now and for ever.</w:t>
      </w:r>
      <w:r w:rsidRPr="00117E22">
        <w:rPr>
          <w:rFonts w:ascii="Calibri" w:eastAsia="Times New Roman" w:hAnsi="Calibri" w:cs="Calibri"/>
          <w:b/>
          <w:sz w:val="28"/>
          <w:szCs w:val="28"/>
          <w:lang w:eastAsia="en-GB"/>
        </w:rPr>
        <w:br/>
        <w:t>Amen.</w:t>
      </w:r>
    </w:p>
    <w:p w14:paraId="40AC60A5" w14:textId="77777777" w:rsidR="000E3552" w:rsidRDefault="000E3552" w:rsidP="00E2723D">
      <w:pPr>
        <w:spacing w:after="0"/>
        <w:ind w:left="720"/>
        <w:rPr>
          <w:rFonts w:ascii="Calibri" w:eastAsia="Times New Roman" w:hAnsi="Calibri" w:cs="Calibri"/>
          <w:b/>
          <w:sz w:val="28"/>
          <w:szCs w:val="28"/>
          <w:lang w:eastAsia="en-GB"/>
        </w:rPr>
      </w:pPr>
    </w:p>
    <w:p w14:paraId="352E1917" w14:textId="351DB0E2" w:rsidR="000E3552" w:rsidRDefault="000E3552" w:rsidP="00E2723D">
      <w:pPr>
        <w:spacing w:after="0"/>
        <w:ind w:left="720"/>
        <w:rPr>
          <w:rFonts w:ascii="Calibri" w:eastAsia="Times New Roman" w:hAnsi="Calibri" w:cs="Calibri"/>
          <w:b/>
          <w:sz w:val="28"/>
          <w:szCs w:val="28"/>
          <w:lang w:eastAsia="en-GB"/>
        </w:rPr>
      </w:pPr>
      <w:r w:rsidRPr="000E3552">
        <w:rPr>
          <w:rFonts w:ascii="Calibri" w:hAnsi="Calibri" w:cs="Calibri"/>
          <w:color w:val="232323"/>
          <w:sz w:val="28"/>
          <w:szCs w:val="28"/>
          <w:shd w:val="clear" w:color="auto" w:fill="FFFFFF"/>
        </w:rPr>
        <w:t>Lord, as we go from this place,</w:t>
      </w:r>
      <w:r w:rsidRPr="000E3552">
        <w:rPr>
          <w:rFonts w:ascii="Calibri" w:hAnsi="Calibri" w:cs="Calibri"/>
          <w:color w:val="232323"/>
          <w:sz w:val="28"/>
          <w:szCs w:val="28"/>
        </w:rPr>
        <w:br/>
      </w:r>
      <w:r w:rsidRPr="000E3552">
        <w:rPr>
          <w:rFonts w:ascii="Calibri" w:hAnsi="Calibri" w:cs="Calibri"/>
          <w:color w:val="232323"/>
          <w:sz w:val="28"/>
          <w:szCs w:val="28"/>
          <w:shd w:val="clear" w:color="auto" w:fill="FFFFFF"/>
        </w:rPr>
        <w:t>help us to look for you in all the faces we meet this week.</w:t>
      </w:r>
      <w:r w:rsidRPr="000E3552">
        <w:rPr>
          <w:rFonts w:ascii="Calibri" w:hAnsi="Calibri" w:cs="Calibri"/>
          <w:color w:val="232323"/>
          <w:sz w:val="28"/>
          <w:szCs w:val="28"/>
        </w:rPr>
        <w:br/>
      </w:r>
      <w:r w:rsidRPr="000E3552">
        <w:rPr>
          <w:rFonts w:ascii="Calibri" w:hAnsi="Calibri" w:cs="Calibri"/>
          <w:color w:val="232323"/>
          <w:sz w:val="28"/>
          <w:szCs w:val="28"/>
          <w:shd w:val="clear" w:color="auto" w:fill="FFFFFF"/>
        </w:rPr>
        <w:t>Would we see that others are made in the image of Christ,</w:t>
      </w:r>
      <w:r w:rsidRPr="000E3552">
        <w:rPr>
          <w:rFonts w:ascii="Calibri" w:hAnsi="Calibri" w:cs="Calibri"/>
          <w:color w:val="232323"/>
          <w:sz w:val="28"/>
          <w:szCs w:val="28"/>
        </w:rPr>
        <w:br/>
      </w:r>
      <w:r w:rsidRPr="000E3552">
        <w:rPr>
          <w:rFonts w:ascii="Calibri" w:hAnsi="Calibri" w:cs="Calibri"/>
          <w:color w:val="232323"/>
          <w:sz w:val="28"/>
          <w:szCs w:val="28"/>
          <w:shd w:val="clear" w:color="auto" w:fill="FFFFFF"/>
        </w:rPr>
        <w:t>and would we honour them and you in all we do</w:t>
      </w:r>
      <w:r w:rsidRPr="000E3552">
        <w:rPr>
          <w:rFonts w:ascii="Calibri" w:hAnsi="Calibri" w:cs="Calibri"/>
          <w:color w:val="232323"/>
          <w:sz w:val="28"/>
          <w:szCs w:val="28"/>
        </w:rPr>
        <w:br/>
      </w:r>
      <w:r>
        <w:rPr>
          <w:rStyle w:val="Strong"/>
          <w:rFonts w:ascii="Arial" w:hAnsi="Arial" w:cs="Arial"/>
          <w:color w:val="232323"/>
          <w:shd w:val="clear" w:color="auto" w:fill="FFFFFF"/>
        </w:rPr>
        <w:t>Amen.</w:t>
      </w:r>
    </w:p>
    <w:p w14:paraId="3CCBCC52" w14:textId="77777777" w:rsidR="004259CA" w:rsidRDefault="004259CA" w:rsidP="00F70A7E">
      <w:pPr>
        <w:spacing w:after="0"/>
        <w:ind w:left="720"/>
        <w:rPr>
          <w:rStyle w:val="Strong"/>
          <w:rFonts w:ascii="Calibri" w:hAnsi="Calibri" w:cs="Calibri"/>
          <w:color w:val="232323"/>
          <w:sz w:val="28"/>
          <w:szCs w:val="28"/>
          <w:shd w:val="clear" w:color="auto" w:fill="FFFFFF"/>
        </w:rPr>
      </w:pPr>
    </w:p>
    <w:p w14:paraId="51445DCA" w14:textId="77777777" w:rsidR="004259CA" w:rsidRDefault="004259CA" w:rsidP="004259CA">
      <w:pPr>
        <w:spacing w:after="0"/>
        <w:ind w:left="720"/>
        <w:rPr>
          <w:rFonts w:ascii="Calibri" w:eastAsia="Times New Roman" w:hAnsi="Calibri" w:cs="Calibri"/>
          <w:b/>
          <w:sz w:val="28"/>
          <w:szCs w:val="28"/>
          <w:lang w:eastAsia="en-GB"/>
        </w:rPr>
      </w:pPr>
      <w:r>
        <w:rPr>
          <w:rFonts w:ascii="Calibri" w:eastAsia="Times New Roman" w:hAnsi="Calibri" w:cs="Calibri"/>
          <w:b/>
          <w:sz w:val="28"/>
          <w:szCs w:val="28"/>
          <w:lang w:eastAsia="en-GB"/>
        </w:rPr>
        <w:t>Blessing</w:t>
      </w:r>
    </w:p>
    <w:p w14:paraId="46CEF9D4" w14:textId="77777777" w:rsidR="004259CA" w:rsidRDefault="004259CA" w:rsidP="004259CA">
      <w:pPr>
        <w:spacing w:after="0"/>
        <w:ind w:left="720"/>
        <w:rPr>
          <w:rFonts w:ascii="Calibri" w:eastAsia="Times New Roman" w:hAnsi="Calibri" w:cs="Calibri"/>
          <w:bCs/>
          <w:sz w:val="28"/>
          <w:szCs w:val="28"/>
          <w:lang w:eastAsia="en-GB"/>
        </w:rPr>
      </w:pPr>
      <w:r>
        <w:rPr>
          <w:rFonts w:ascii="Calibri" w:eastAsia="Times New Roman" w:hAnsi="Calibri" w:cs="Calibri"/>
          <w:bCs/>
          <w:sz w:val="28"/>
          <w:szCs w:val="28"/>
          <w:lang w:eastAsia="en-GB"/>
        </w:rPr>
        <w:t>May God, who loves you and has chosen you,</w:t>
      </w:r>
    </w:p>
    <w:p w14:paraId="0D5325FE" w14:textId="77777777" w:rsidR="004259CA" w:rsidRDefault="004259CA" w:rsidP="004259CA">
      <w:pPr>
        <w:spacing w:after="0"/>
        <w:ind w:left="720"/>
        <w:rPr>
          <w:rFonts w:ascii="Calibri" w:eastAsia="Times New Roman" w:hAnsi="Calibri" w:cs="Calibri"/>
          <w:bCs/>
          <w:sz w:val="28"/>
          <w:szCs w:val="28"/>
          <w:lang w:eastAsia="en-GB"/>
        </w:rPr>
      </w:pPr>
      <w:r>
        <w:rPr>
          <w:rFonts w:ascii="Calibri" w:eastAsia="Times New Roman" w:hAnsi="Calibri" w:cs="Calibri"/>
          <w:bCs/>
          <w:sz w:val="28"/>
          <w:szCs w:val="28"/>
          <w:lang w:eastAsia="en-GB"/>
        </w:rPr>
        <w:t>Strengthen you to live as God’s holy people.</w:t>
      </w:r>
    </w:p>
    <w:p w14:paraId="49E52AEF" w14:textId="77777777" w:rsidR="004259CA" w:rsidRDefault="004259CA" w:rsidP="004259CA">
      <w:pPr>
        <w:spacing w:after="0"/>
        <w:ind w:left="720"/>
        <w:rPr>
          <w:rFonts w:ascii="Calibri" w:hAnsi="Calibri" w:cs="Calibri"/>
          <w:color w:val="232323"/>
          <w:sz w:val="28"/>
          <w:szCs w:val="28"/>
          <w:shd w:val="clear" w:color="auto" w:fill="FFFFFF"/>
        </w:rPr>
      </w:pPr>
      <w:r w:rsidRPr="007D262B">
        <w:rPr>
          <w:rFonts w:ascii="Calibri" w:hAnsi="Calibri" w:cs="Calibri"/>
          <w:color w:val="232323"/>
          <w:sz w:val="28"/>
          <w:szCs w:val="28"/>
          <w:shd w:val="clear" w:color="auto" w:fill="FFFFFF"/>
        </w:rPr>
        <w:t>Jesus, you call us to follow.</w:t>
      </w:r>
    </w:p>
    <w:p w14:paraId="1279E7C9" w14:textId="77777777" w:rsidR="004259CA" w:rsidRPr="004259CA" w:rsidRDefault="004259CA" w:rsidP="00F70A7E">
      <w:pPr>
        <w:spacing w:after="0"/>
        <w:ind w:left="720"/>
        <w:rPr>
          <w:rFonts w:ascii="Calibri" w:hAnsi="Calibri" w:cs="Calibri"/>
          <w:color w:val="232323"/>
          <w:sz w:val="28"/>
          <w:szCs w:val="28"/>
          <w:shd w:val="clear" w:color="auto" w:fill="FFFFFF"/>
        </w:rPr>
      </w:pPr>
    </w:p>
    <w:p w14:paraId="2113D8C9" w14:textId="3F20EAAA" w:rsidR="00D11277" w:rsidRPr="004259CA" w:rsidRDefault="00F82B5D" w:rsidP="008F0207">
      <w:pPr>
        <w:spacing w:after="0"/>
        <w:ind w:left="720"/>
        <w:rPr>
          <w:rFonts w:ascii="Calibri" w:eastAsia="Times New Roman" w:hAnsi="Calibri" w:cs="Calibri"/>
          <w:b/>
          <w:sz w:val="28"/>
          <w:szCs w:val="28"/>
          <w:lang w:eastAsia="en-GB"/>
        </w:rPr>
      </w:pPr>
      <w:r w:rsidRPr="004259CA">
        <w:rPr>
          <w:rFonts w:ascii="Calibri" w:hAnsi="Calibri" w:cs="Calibri"/>
          <w:color w:val="232323"/>
          <w:sz w:val="28"/>
          <w:szCs w:val="28"/>
          <w:shd w:val="clear" w:color="auto" w:fill="FFFFFF"/>
        </w:rPr>
        <w:tab/>
      </w:r>
      <w:r w:rsidR="00313318" w:rsidRPr="004259CA">
        <w:rPr>
          <w:rFonts w:ascii="Calibri" w:eastAsia="Times New Roman" w:hAnsi="Calibri" w:cs="Calibri"/>
          <w:b/>
          <w:sz w:val="28"/>
          <w:szCs w:val="28"/>
          <w:lang w:eastAsia="en-GB"/>
        </w:rPr>
        <w:t xml:space="preserve"> </w:t>
      </w:r>
    </w:p>
    <w:p w14:paraId="6C1321E2" w14:textId="65AC610B" w:rsidR="00CD14D7" w:rsidRPr="008F0207" w:rsidRDefault="00313318" w:rsidP="008F0207">
      <w:pPr>
        <w:spacing w:after="0"/>
        <w:ind w:left="720"/>
        <w:rPr>
          <w:rFonts w:ascii="Calibri" w:hAnsi="Calibri" w:cs="Calibri"/>
          <w:color w:val="232323"/>
          <w:sz w:val="28"/>
          <w:szCs w:val="28"/>
          <w:shd w:val="clear" w:color="auto" w:fill="FFFFFF"/>
        </w:rPr>
      </w:pPr>
      <w:r>
        <w:rPr>
          <w:rFonts w:ascii="Calibri" w:eastAsia="Times New Roman" w:hAnsi="Calibri" w:cs="Calibri"/>
          <w:b/>
          <w:sz w:val="28"/>
          <w:szCs w:val="28"/>
          <w:lang w:eastAsia="en-GB"/>
        </w:rPr>
        <w:t xml:space="preserve"> </w:t>
      </w:r>
      <w:r w:rsidR="00CD14D7" w:rsidRPr="00A13DEB">
        <w:rPr>
          <w:rFonts w:eastAsia="Times New Roman" w:cstheme="minorHAnsi"/>
          <w:sz w:val="24"/>
          <w:szCs w:val="24"/>
          <w:lang w:eastAsia="en-GB"/>
        </w:rPr>
        <w:t xml:space="preserve">© </w:t>
      </w:r>
      <w:hyperlink r:id="rId11" w:tgtFrame="_blank" w:history="1">
        <w:r w:rsidR="00CD14D7" w:rsidRPr="00A13DEB">
          <w:rPr>
            <w:rFonts w:eastAsia="Times New Roman" w:cstheme="minorHAnsi"/>
            <w:color w:val="0000FF"/>
            <w:sz w:val="24"/>
            <w:szCs w:val="24"/>
            <w:u w:val="single"/>
            <w:lang w:eastAsia="en-GB"/>
          </w:rPr>
          <w:t>The Archbishops' Council of the Church of England, 2000-2005</w:t>
        </w:r>
      </w:hyperlink>
      <w:r w:rsidR="00CD14D7" w:rsidRPr="00A13DEB">
        <w:rPr>
          <w:rFonts w:eastAsia="Times New Roman" w:cstheme="minorHAnsi"/>
          <w:sz w:val="24"/>
          <w:szCs w:val="24"/>
          <w:lang w:eastAsia="en-GB"/>
        </w:rPr>
        <w:t xml:space="preserve"> </w:t>
      </w:r>
    </w:p>
    <w:p w14:paraId="3507DEAD" w14:textId="77777777" w:rsidR="00CD14D7" w:rsidRPr="00A13DEB" w:rsidRDefault="00CD14D7" w:rsidP="00CD14D7">
      <w:pPr>
        <w:spacing w:after="0"/>
        <w:jc w:val="right"/>
        <w:rPr>
          <w:rFonts w:eastAsia="Times New Roman" w:cstheme="minorHAnsi"/>
          <w:sz w:val="24"/>
          <w:szCs w:val="24"/>
          <w:lang w:eastAsia="en-GB"/>
        </w:rPr>
      </w:pPr>
      <w:r w:rsidRPr="00A13DEB">
        <w:rPr>
          <w:rFonts w:eastAsia="Times New Roman" w:cstheme="minorHAnsi"/>
          <w:sz w:val="24"/>
          <w:szCs w:val="24"/>
          <w:lang w:eastAsia="en-GB"/>
        </w:rPr>
        <w:t xml:space="preserve">Official Common Worship apps, books and eBooks are available from </w:t>
      </w:r>
      <w:hyperlink r:id="rId12" w:tgtFrame="_blank" w:history="1">
        <w:r w:rsidRPr="00A13DEB">
          <w:rPr>
            <w:rFonts w:eastAsia="Times New Roman" w:cstheme="minorHAnsi"/>
            <w:color w:val="0000FF"/>
            <w:sz w:val="24"/>
            <w:szCs w:val="24"/>
            <w:u w:val="single"/>
            <w:lang w:eastAsia="en-GB"/>
          </w:rPr>
          <w:t>Church House Publishing</w:t>
        </w:r>
      </w:hyperlink>
      <w:r w:rsidRPr="00A13DEB">
        <w:rPr>
          <w:rFonts w:eastAsia="Times New Roman" w:cstheme="minorHAnsi"/>
          <w:sz w:val="24"/>
          <w:szCs w:val="24"/>
          <w:lang w:eastAsia="en-GB"/>
        </w:rPr>
        <w:t xml:space="preserve">. </w:t>
      </w:r>
    </w:p>
    <w:p w14:paraId="09F66B31" w14:textId="77777777" w:rsidR="00CD14D7" w:rsidRPr="00A13DEB" w:rsidRDefault="00CD14D7" w:rsidP="00CD14D7">
      <w:pPr>
        <w:spacing w:after="0"/>
        <w:jc w:val="right"/>
        <w:rPr>
          <w:rFonts w:eastAsia="Times New Roman" w:cstheme="minorHAnsi"/>
          <w:sz w:val="24"/>
          <w:szCs w:val="24"/>
          <w:lang w:eastAsia="en-GB"/>
        </w:rPr>
      </w:pPr>
      <w:r w:rsidRPr="00A13DEB">
        <w:rPr>
          <w:rFonts w:eastAsia="Times New Roman" w:cstheme="minorHAnsi"/>
          <w:sz w:val="24"/>
          <w:szCs w:val="24"/>
          <w:lang w:eastAsia="en-GB"/>
        </w:rPr>
        <w:t xml:space="preserve">The Bible readings are from </w:t>
      </w:r>
      <w:r w:rsidRPr="00A13DEB">
        <w:rPr>
          <w:rFonts w:eastAsia="Times New Roman" w:cstheme="minorHAnsi"/>
          <w:i/>
          <w:iCs/>
          <w:sz w:val="24"/>
          <w:szCs w:val="24"/>
          <w:lang w:eastAsia="en-GB"/>
        </w:rPr>
        <w:t>The New Revised Standard Version</w:t>
      </w:r>
      <w:r w:rsidRPr="00A13DEB">
        <w:rPr>
          <w:rFonts w:eastAsia="Times New Roman" w:cstheme="minorHAnsi"/>
          <w:sz w:val="24"/>
          <w:szCs w:val="24"/>
          <w:lang w:eastAsia="en-GB"/>
        </w:rPr>
        <w:t xml:space="preserve"> Anglicized Edition, </w:t>
      </w:r>
    </w:p>
    <w:p w14:paraId="4D7AF032" w14:textId="77777777" w:rsidR="00CD14D7" w:rsidRPr="00A13DEB" w:rsidRDefault="00CD14D7" w:rsidP="00CD14D7">
      <w:pPr>
        <w:spacing w:after="0"/>
        <w:jc w:val="right"/>
        <w:rPr>
          <w:rFonts w:eastAsia="Times New Roman" w:cstheme="minorHAnsi"/>
          <w:sz w:val="24"/>
          <w:szCs w:val="24"/>
          <w:lang w:eastAsia="en-GB"/>
        </w:rPr>
      </w:pPr>
      <w:r w:rsidRPr="00A13DEB">
        <w:rPr>
          <w:rFonts w:eastAsia="Times New Roman" w:cstheme="minorHAnsi"/>
          <w:sz w:val="24"/>
          <w:szCs w:val="24"/>
          <w:lang w:eastAsia="en-GB"/>
        </w:rPr>
        <w:t>copyright 1989, 1995 Division of Christian Education of the</w:t>
      </w:r>
    </w:p>
    <w:p w14:paraId="005D8D41" w14:textId="77777777" w:rsidR="00CD14D7" w:rsidRPr="00A13DEB" w:rsidRDefault="00CD14D7" w:rsidP="00CD14D7">
      <w:pPr>
        <w:spacing w:after="0"/>
        <w:jc w:val="right"/>
        <w:rPr>
          <w:rFonts w:eastAsia="Times New Roman" w:cstheme="minorHAnsi"/>
          <w:sz w:val="24"/>
          <w:szCs w:val="24"/>
          <w:lang w:eastAsia="en-GB"/>
        </w:rPr>
      </w:pPr>
      <w:r w:rsidRPr="00A13DEB">
        <w:rPr>
          <w:rFonts w:eastAsia="Times New Roman" w:cstheme="minorHAnsi"/>
          <w:sz w:val="24"/>
          <w:szCs w:val="24"/>
          <w:lang w:eastAsia="en-GB"/>
        </w:rPr>
        <w:t xml:space="preserve"> </w:t>
      </w:r>
      <w:hyperlink r:id="rId13" w:tgtFrame="_blank" w:history="1">
        <w:r w:rsidRPr="00A13DEB">
          <w:rPr>
            <w:rFonts w:eastAsia="Times New Roman" w:cstheme="minorHAnsi"/>
            <w:color w:val="0000FF"/>
            <w:sz w:val="24"/>
            <w:szCs w:val="24"/>
            <w:u w:val="single"/>
            <w:lang w:eastAsia="en-GB"/>
          </w:rPr>
          <w:t>National Council of the Churches of Christ in the United States of America</w:t>
        </w:r>
      </w:hyperlink>
      <w:r w:rsidRPr="00A13DEB">
        <w:rPr>
          <w:rFonts w:eastAsia="Times New Roman" w:cstheme="minorHAnsi"/>
          <w:sz w:val="24"/>
          <w:szCs w:val="24"/>
          <w:lang w:eastAsia="en-GB"/>
        </w:rPr>
        <w:t xml:space="preserve">. </w:t>
      </w:r>
    </w:p>
    <w:p w14:paraId="200096FC" w14:textId="77777777" w:rsidR="00CD14D7" w:rsidRPr="00A13DEB" w:rsidRDefault="00CD14D7" w:rsidP="00CD14D7">
      <w:pPr>
        <w:spacing w:after="0"/>
        <w:jc w:val="right"/>
        <w:rPr>
          <w:rFonts w:eastAsia="Times New Roman" w:cstheme="minorHAnsi"/>
          <w:sz w:val="24"/>
          <w:szCs w:val="24"/>
          <w:lang w:eastAsia="en-GB"/>
        </w:rPr>
      </w:pPr>
      <w:r w:rsidRPr="00A13DEB">
        <w:rPr>
          <w:rFonts w:eastAsia="Times New Roman" w:cstheme="minorHAnsi"/>
          <w:sz w:val="24"/>
          <w:szCs w:val="24"/>
          <w:lang w:eastAsia="en-GB"/>
        </w:rPr>
        <w:t>Used by permission. All rights reserved.</w:t>
      </w:r>
    </w:p>
    <w:p w14:paraId="4637A859" w14:textId="77777777" w:rsidR="00F82B5D" w:rsidRDefault="00F82B5D" w:rsidP="00E6266D">
      <w:pPr>
        <w:autoSpaceDE w:val="0"/>
        <w:autoSpaceDN w:val="0"/>
        <w:adjustRightInd w:val="0"/>
        <w:rPr>
          <w:rFonts w:ascii="Calibri" w:hAnsi="Calibri" w:cs="Calibri"/>
          <w:b/>
          <w:bCs/>
          <w:sz w:val="24"/>
          <w:szCs w:val="24"/>
          <w14:ligatures w14:val="standardContextual"/>
        </w:rPr>
      </w:pPr>
    </w:p>
    <w:p w14:paraId="14BFD372" w14:textId="77777777" w:rsidR="004C0EA3" w:rsidRDefault="004C0EA3" w:rsidP="00E6266D">
      <w:pPr>
        <w:autoSpaceDE w:val="0"/>
        <w:autoSpaceDN w:val="0"/>
        <w:adjustRightInd w:val="0"/>
        <w:rPr>
          <w:rFonts w:ascii="Calibri" w:hAnsi="Calibri" w:cs="Calibri"/>
          <w:b/>
          <w:bCs/>
          <w:sz w:val="28"/>
          <w:szCs w:val="28"/>
          <w14:ligatures w14:val="standardContextual"/>
        </w:rPr>
      </w:pPr>
    </w:p>
    <w:p w14:paraId="3864A05F" w14:textId="77777777" w:rsidR="004C0EA3" w:rsidRDefault="004C0EA3" w:rsidP="00E6266D">
      <w:pPr>
        <w:autoSpaceDE w:val="0"/>
        <w:autoSpaceDN w:val="0"/>
        <w:adjustRightInd w:val="0"/>
        <w:rPr>
          <w:rFonts w:ascii="Calibri" w:hAnsi="Calibri" w:cs="Calibri"/>
          <w:b/>
          <w:bCs/>
          <w:sz w:val="28"/>
          <w:szCs w:val="28"/>
          <w14:ligatures w14:val="standardContextual"/>
        </w:rPr>
      </w:pPr>
    </w:p>
    <w:p w14:paraId="4A2F0440" w14:textId="1E1F78A9" w:rsidR="00E6266D" w:rsidRDefault="00E6266D" w:rsidP="00E6266D">
      <w:pPr>
        <w:autoSpaceDE w:val="0"/>
        <w:autoSpaceDN w:val="0"/>
        <w:adjustRightInd w:val="0"/>
        <w:rPr>
          <w:rFonts w:ascii="Calibri" w:hAnsi="Calibri" w:cs="Calibri"/>
          <w:b/>
          <w:bCs/>
          <w:sz w:val="28"/>
          <w:szCs w:val="28"/>
          <w14:ligatures w14:val="standardContextual"/>
        </w:rPr>
      </w:pPr>
      <w:r w:rsidRPr="008D3126">
        <w:rPr>
          <w:rFonts w:ascii="Calibri" w:hAnsi="Calibri" w:cs="Calibri"/>
          <w:b/>
          <w:bCs/>
          <w:sz w:val="28"/>
          <w:szCs w:val="28"/>
          <w14:ligatures w14:val="standardContextual"/>
        </w:rPr>
        <w:lastRenderedPageBreak/>
        <w:t>What’s on ….</w:t>
      </w:r>
    </w:p>
    <w:p w14:paraId="504E29E9" w14:textId="77777777" w:rsidR="00015A79" w:rsidRDefault="00015A79" w:rsidP="00015A79">
      <w:pPr>
        <w:autoSpaceDE w:val="0"/>
        <w:autoSpaceDN w:val="0"/>
        <w:adjustRightInd w:val="0"/>
        <w:spacing w:after="0"/>
        <w:rPr>
          <w:rFonts w:ascii="Calibri" w:hAnsi="Calibri" w:cs="Calibri"/>
          <w:b/>
          <w:bCs/>
          <w:sz w:val="28"/>
          <w:szCs w:val="28"/>
          <w14:ligatures w14:val="standardContextual"/>
        </w:rPr>
      </w:pPr>
      <w:r>
        <w:rPr>
          <w:rFonts w:ascii="Calibri" w:hAnsi="Calibri" w:cs="Calibri"/>
          <w:b/>
          <w:bCs/>
          <w:sz w:val="28"/>
          <w:szCs w:val="28"/>
          <w14:ligatures w14:val="standardContextual"/>
        </w:rPr>
        <w:t>Steph’s sabbatical</w:t>
      </w:r>
    </w:p>
    <w:p w14:paraId="61AAB9F7" w14:textId="77777777" w:rsidR="00015A79" w:rsidRPr="007A04CB" w:rsidRDefault="00015A79" w:rsidP="00015A79">
      <w:pPr>
        <w:autoSpaceDE w:val="0"/>
        <w:autoSpaceDN w:val="0"/>
        <w:adjustRightInd w:val="0"/>
        <w:spacing w:after="0"/>
        <w:rPr>
          <w:rFonts w:ascii="Calibri" w:hAnsi="Calibri" w:cs="Calibri"/>
          <w:sz w:val="28"/>
          <w:szCs w:val="28"/>
          <w14:ligatures w14:val="standardContextual"/>
        </w:rPr>
      </w:pPr>
      <w:r>
        <w:rPr>
          <w:rFonts w:ascii="Calibri" w:hAnsi="Calibri" w:cs="Calibri"/>
          <w:sz w:val="28"/>
          <w:szCs w:val="28"/>
          <w14:ligatures w14:val="standardContextual"/>
        </w:rPr>
        <w:t>Steph will begin the second half of her sabbatical on 27 September.</w:t>
      </w:r>
    </w:p>
    <w:p w14:paraId="0D04AF1E" w14:textId="77777777" w:rsidR="00015A79" w:rsidRDefault="00015A79" w:rsidP="00F95DE1">
      <w:pPr>
        <w:autoSpaceDE w:val="0"/>
        <w:autoSpaceDN w:val="0"/>
        <w:adjustRightInd w:val="0"/>
        <w:spacing w:after="0"/>
        <w:rPr>
          <w:rFonts w:ascii="Calibri" w:hAnsi="Calibri" w:cs="Calibri"/>
          <w:b/>
          <w:bCs/>
          <w:sz w:val="28"/>
          <w:szCs w:val="28"/>
          <w14:ligatures w14:val="standardContextual"/>
        </w:rPr>
      </w:pPr>
    </w:p>
    <w:p w14:paraId="4B0B0410" w14:textId="441FA4DE" w:rsidR="00F95DE1" w:rsidRPr="008D3126" w:rsidRDefault="00F95DE1" w:rsidP="00F95DE1">
      <w:pPr>
        <w:autoSpaceDE w:val="0"/>
        <w:autoSpaceDN w:val="0"/>
        <w:adjustRightInd w:val="0"/>
        <w:spacing w:after="0"/>
        <w:rPr>
          <w:rFonts w:ascii="Calibri" w:hAnsi="Calibri" w:cs="Calibri"/>
          <w:b/>
          <w:sz w:val="28"/>
          <w:szCs w:val="28"/>
          <w14:ligatures w14:val="standardContextual"/>
        </w:rPr>
      </w:pPr>
      <w:r w:rsidRPr="008D3126">
        <w:rPr>
          <w:rFonts w:ascii="Calibri" w:hAnsi="Calibri" w:cs="Calibri"/>
          <w:b/>
          <w:sz w:val="28"/>
          <w:szCs w:val="28"/>
          <w14:ligatures w14:val="standardContextual"/>
        </w:rPr>
        <w:t>Prayer Chain</w:t>
      </w:r>
    </w:p>
    <w:p w14:paraId="00A7C231" w14:textId="77777777" w:rsidR="00F95DE1" w:rsidRPr="008D3126" w:rsidRDefault="00F95DE1" w:rsidP="00F95DE1">
      <w:pPr>
        <w:autoSpaceDE w:val="0"/>
        <w:autoSpaceDN w:val="0"/>
        <w:adjustRightInd w:val="0"/>
        <w:spacing w:after="0"/>
        <w:rPr>
          <w:rFonts w:ascii="Calibri" w:hAnsi="Calibri" w:cs="Calibri"/>
          <w:bCs/>
          <w:sz w:val="28"/>
          <w:szCs w:val="28"/>
          <w14:ligatures w14:val="standardContextual"/>
        </w:rPr>
      </w:pPr>
      <w:r w:rsidRPr="008D3126">
        <w:rPr>
          <w:rFonts w:ascii="Calibri" w:hAnsi="Calibri" w:cs="Calibri"/>
          <w:bCs/>
          <w:sz w:val="28"/>
          <w:szCs w:val="28"/>
          <w14:ligatures w14:val="standardContextual"/>
        </w:rPr>
        <w:t xml:space="preserve">The Exe Valley Mission Community are starting a telephone prayer chain. If you like to be included for prayer or know someone who would like to be included, please contact the church office on 07733949295. Only first initials will be used on the prayer chain to ensure total confidentiality. </w:t>
      </w:r>
    </w:p>
    <w:p w14:paraId="3ED18640" w14:textId="77777777" w:rsidR="00F95DE1" w:rsidRDefault="00F95DE1" w:rsidP="00F95DE1">
      <w:pPr>
        <w:autoSpaceDE w:val="0"/>
        <w:autoSpaceDN w:val="0"/>
        <w:adjustRightInd w:val="0"/>
        <w:spacing w:after="0"/>
        <w:rPr>
          <w:rFonts w:ascii="Calibri" w:hAnsi="Calibri" w:cs="Calibri"/>
          <w:bCs/>
          <w:sz w:val="24"/>
          <w:szCs w:val="24"/>
          <w14:ligatures w14:val="standardContextual"/>
        </w:rPr>
      </w:pPr>
    </w:p>
    <w:p w14:paraId="5D8FABC9" w14:textId="77777777" w:rsidR="00867E1A" w:rsidRDefault="00867E1A" w:rsidP="00F95DE1">
      <w:pPr>
        <w:pStyle w:val="NormalWeb"/>
        <w:shd w:val="clear" w:color="auto" w:fill="FFFFFF"/>
        <w:spacing w:before="0" w:beforeAutospacing="0" w:after="0" w:afterAutospacing="0"/>
        <w:rPr>
          <w:rFonts w:ascii="Calibri" w:hAnsi="Calibri" w:cs="Calibri"/>
          <w:b/>
          <w:bCs/>
          <w:sz w:val="28"/>
          <w:szCs w:val="28"/>
          <w14:ligatures w14:val="standardContextual"/>
        </w:rPr>
      </w:pPr>
    </w:p>
    <w:p w14:paraId="30407179" w14:textId="77777777" w:rsidR="00867E1A" w:rsidRDefault="00867E1A" w:rsidP="00F95DE1">
      <w:pPr>
        <w:pStyle w:val="NormalWeb"/>
        <w:shd w:val="clear" w:color="auto" w:fill="FFFFFF"/>
        <w:spacing w:before="0" w:beforeAutospacing="0" w:after="0" w:afterAutospacing="0"/>
        <w:rPr>
          <w:rFonts w:ascii="Calibri" w:hAnsi="Calibri" w:cs="Calibri"/>
          <w:b/>
          <w:bCs/>
          <w:sz w:val="28"/>
          <w:szCs w:val="28"/>
          <w14:ligatures w14:val="standardContextual"/>
        </w:rPr>
      </w:pPr>
    </w:p>
    <w:p w14:paraId="444808AA" w14:textId="334DF58A" w:rsidR="00F95DE1" w:rsidRPr="00EC7CDA" w:rsidRDefault="00F95DE1" w:rsidP="00F95DE1">
      <w:pPr>
        <w:pStyle w:val="NormalWeb"/>
        <w:shd w:val="clear" w:color="auto" w:fill="FFFFFF"/>
        <w:spacing w:before="0" w:beforeAutospacing="0" w:after="0" w:afterAutospacing="0"/>
        <w:rPr>
          <w:rFonts w:ascii="Aptos" w:hAnsi="Aptos" w:cs="Arial"/>
          <w:color w:val="222222"/>
        </w:rPr>
      </w:pPr>
      <w:r w:rsidRPr="00C52A1F">
        <w:rPr>
          <w:rFonts w:ascii="Calibri" w:hAnsi="Calibri" w:cs="Calibri"/>
          <w:b/>
          <w:bCs/>
          <w:sz w:val="28"/>
          <w:szCs w:val="28"/>
          <w14:ligatures w14:val="standardContextual"/>
        </w:rPr>
        <w:t>Contacting Church Office</w:t>
      </w:r>
      <w:r>
        <w:rPr>
          <w:rFonts w:ascii="Calibri" w:hAnsi="Calibri" w:cs="Calibri"/>
          <w:b/>
          <w:bCs/>
          <w:sz w:val="28"/>
          <w:szCs w:val="28"/>
          <w14:ligatures w14:val="standardContextual"/>
        </w:rPr>
        <w:t>.</w:t>
      </w:r>
    </w:p>
    <w:p w14:paraId="1A812CD7" w14:textId="77777777" w:rsidR="00F95DE1" w:rsidRPr="00C52A1F" w:rsidRDefault="00F95DE1" w:rsidP="00F95DE1">
      <w:pPr>
        <w:autoSpaceDE w:val="0"/>
        <w:autoSpaceDN w:val="0"/>
        <w:adjustRightInd w:val="0"/>
        <w:rPr>
          <w:rFonts w:ascii="Calibri" w:hAnsi="Calibri" w:cs="Calibri"/>
          <w:sz w:val="28"/>
          <w:szCs w:val="28"/>
          <w14:ligatures w14:val="standardContextual"/>
        </w:rPr>
      </w:pPr>
      <w:r w:rsidRPr="00C52A1F">
        <w:rPr>
          <w:rFonts w:ascii="Calibri" w:hAnsi="Calibri" w:cs="Calibri"/>
          <w:sz w:val="28"/>
          <w:szCs w:val="28"/>
          <w14:ligatures w14:val="standardContextual"/>
        </w:rPr>
        <w:t xml:space="preserve">Email: </w:t>
      </w:r>
      <w:bookmarkStart w:id="0" w:name="_Hlk158368051"/>
      <w:r w:rsidRPr="00C52A1F">
        <w:fldChar w:fldCharType="begin"/>
      </w:r>
      <w:r w:rsidRPr="00C52A1F">
        <w:rPr>
          <w:rFonts w:ascii="Calibri" w:hAnsi="Calibri" w:cs="Calibri"/>
          <w:sz w:val="28"/>
          <w:szCs w:val="28"/>
        </w:rPr>
        <w:instrText>HYPERLINK "mailto:office@exevalleymissioncommunity.org"</w:instrText>
      </w:r>
      <w:r w:rsidRPr="00C52A1F">
        <w:fldChar w:fldCharType="separate"/>
      </w:r>
      <w:r w:rsidRPr="00C52A1F">
        <w:rPr>
          <w:rStyle w:val="Hyperlink"/>
          <w:rFonts w:ascii="Calibri" w:hAnsi="Calibri" w:cs="Calibri"/>
          <w:sz w:val="28"/>
          <w:szCs w:val="28"/>
          <w14:ligatures w14:val="standardContextual"/>
        </w:rPr>
        <w:t>office@exevalleymissioncommunity.org</w:t>
      </w:r>
      <w:r w:rsidRPr="00C52A1F">
        <w:rPr>
          <w:rStyle w:val="Hyperlink"/>
          <w:rFonts w:ascii="Calibri" w:hAnsi="Calibri" w:cs="Calibri"/>
          <w:sz w:val="28"/>
          <w:szCs w:val="28"/>
          <w14:ligatures w14:val="standardContextual"/>
        </w:rPr>
        <w:fldChar w:fldCharType="end"/>
      </w:r>
      <w:r w:rsidRPr="00C52A1F">
        <w:rPr>
          <w:rFonts w:ascii="Calibri" w:hAnsi="Calibri" w:cs="Calibri"/>
          <w:sz w:val="28"/>
          <w:szCs w:val="28"/>
          <w14:ligatures w14:val="standardContextual"/>
        </w:rPr>
        <w:t xml:space="preserve">   </w:t>
      </w:r>
    </w:p>
    <w:p w14:paraId="68A1E7BB" w14:textId="77777777" w:rsidR="00F95DE1" w:rsidRPr="00C52A1F" w:rsidRDefault="00F95DE1" w:rsidP="00F95DE1">
      <w:pPr>
        <w:autoSpaceDE w:val="0"/>
        <w:autoSpaceDN w:val="0"/>
        <w:adjustRightInd w:val="0"/>
        <w:rPr>
          <w:rFonts w:ascii="Calibri" w:hAnsi="Calibri" w:cs="Calibri"/>
          <w:sz w:val="28"/>
          <w:szCs w:val="28"/>
          <w14:ligatures w14:val="standardContextual"/>
        </w:rPr>
      </w:pPr>
      <w:r w:rsidRPr="00C52A1F">
        <w:rPr>
          <w:rFonts w:ascii="Calibri" w:hAnsi="Calibri" w:cs="Calibri"/>
          <w:sz w:val="28"/>
          <w:szCs w:val="28"/>
          <w14:ligatures w14:val="standardContextual"/>
        </w:rPr>
        <w:t xml:space="preserve">Tel: </w:t>
      </w:r>
      <w:bookmarkEnd w:id="0"/>
      <w:r>
        <w:rPr>
          <w:rFonts w:ascii="Calibri" w:hAnsi="Calibri" w:cs="Calibri"/>
          <w:sz w:val="28"/>
          <w:szCs w:val="28"/>
          <w14:ligatures w14:val="standardContextual"/>
        </w:rPr>
        <w:t xml:space="preserve">Dawn on </w:t>
      </w:r>
      <w:r w:rsidRPr="00C52A1F">
        <w:rPr>
          <w:rFonts w:ascii="Calibri" w:hAnsi="Calibri" w:cs="Calibri"/>
          <w:sz w:val="28"/>
          <w:szCs w:val="28"/>
          <w14:ligatures w14:val="standardContextual"/>
        </w:rPr>
        <w:t>07733949295</w:t>
      </w:r>
    </w:p>
    <w:p w14:paraId="151E7938" w14:textId="77777777" w:rsidR="008E70A8" w:rsidRDefault="008E70A8" w:rsidP="00F95DE1">
      <w:pPr>
        <w:shd w:val="clear" w:color="auto" w:fill="FFFFFF"/>
        <w:spacing w:before="120" w:after="100" w:afterAutospacing="1"/>
        <w:outlineLvl w:val="1"/>
        <w:rPr>
          <w:rFonts w:ascii="Calibri" w:hAnsi="Calibri" w:cs="Calibri"/>
          <w:b/>
          <w:bCs/>
          <w:color w:val="000000"/>
          <w:sz w:val="28"/>
          <w:szCs w:val="28"/>
        </w:rPr>
      </w:pPr>
    </w:p>
    <w:p w14:paraId="6D2015DE" w14:textId="77777777" w:rsidR="008E70A8" w:rsidRDefault="008E70A8" w:rsidP="00F95DE1">
      <w:pPr>
        <w:shd w:val="clear" w:color="auto" w:fill="FFFFFF"/>
        <w:spacing w:before="120" w:after="100" w:afterAutospacing="1"/>
        <w:outlineLvl w:val="1"/>
        <w:rPr>
          <w:rFonts w:ascii="Calibri" w:hAnsi="Calibri" w:cs="Calibri"/>
          <w:b/>
          <w:bCs/>
          <w:color w:val="000000"/>
          <w:sz w:val="28"/>
          <w:szCs w:val="28"/>
        </w:rPr>
      </w:pPr>
    </w:p>
    <w:p w14:paraId="2643D08B" w14:textId="4D1D039A" w:rsidR="00F95DE1" w:rsidRPr="00954EFD" w:rsidRDefault="00F95DE1" w:rsidP="00F95DE1">
      <w:pPr>
        <w:shd w:val="clear" w:color="auto" w:fill="FFFFFF"/>
        <w:spacing w:before="120" w:after="100" w:afterAutospacing="1"/>
        <w:outlineLvl w:val="1"/>
        <w:rPr>
          <w:rFonts w:ascii="Calibri" w:hAnsi="Calibri" w:cs="Calibri"/>
          <w:b/>
          <w:bCs/>
          <w:color w:val="2C363A"/>
          <w:sz w:val="28"/>
          <w:szCs w:val="28"/>
        </w:rPr>
      </w:pPr>
      <w:r w:rsidRPr="00954EFD">
        <w:rPr>
          <w:rFonts w:ascii="Calibri" w:hAnsi="Calibri" w:cs="Calibri"/>
          <w:b/>
          <w:bCs/>
          <w:color w:val="000000"/>
          <w:sz w:val="28"/>
          <w:szCs w:val="28"/>
        </w:rPr>
        <w:t>Giving</w:t>
      </w:r>
    </w:p>
    <w:p w14:paraId="12A435A6" w14:textId="77777777" w:rsidR="00F95DE1" w:rsidRPr="00954EFD" w:rsidRDefault="00F95DE1" w:rsidP="00F95DE1">
      <w:pPr>
        <w:shd w:val="clear" w:color="auto" w:fill="FFFFFF"/>
        <w:spacing w:after="100" w:afterAutospacing="1"/>
        <w:outlineLvl w:val="2"/>
        <w:rPr>
          <w:rFonts w:ascii="Calibri" w:hAnsi="Calibri" w:cs="Calibri"/>
          <w:b/>
          <w:bCs/>
          <w:color w:val="2C363A"/>
          <w:sz w:val="28"/>
          <w:szCs w:val="28"/>
        </w:rPr>
      </w:pPr>
      <w:r w:rsidRPr="00954EFD">
        <w:rPr>
          <w:rFonts w:ascii="Calibri" w:hAnsi="Calibri" w:cs="Calibri"/>
          <w:b/>
          <w:bCs/>
          <w:color w:val="000000"/>
          <w:sz w:val="28"/>
          <w:szCs w:val="28"/>
        </w:rPr>
        <w:t>Giving to the Exe Valley Mission Community</w:t>
      </w:r>
    </w:p>
    <w:p w14:paraId="40AAC9EB" w14:textId="77777777" w:rsidR="00F95DE1" w:rsidRPr="00954EFD" w:rsidRDefault="00F95DE1" w:rsidP="00F95DE1">
      <w:pPr>
        <w:shd w:val="clear" w:color="auto" w:fill="FFFFFF"/>
        <w:spacing w:after="100" w:afterAutospacing="1" w:line="360" w:lineRule="atLeast"/>
        <w:rPr>
          <w:rFonts w:ascii="Calibri" w:hAnsi="Calibri" w:cs="Calibri"/>
          <w:color w:val="2C363A"/>
          <w:sz w:val="28"/>
          <w:szCs w:val="28"/>
        </w:rPr>
      </w:pPr>
      <w:r w:rsidRPr="00954EFD">
        <w:rPr>
          <w:rFonts w:ascii="Calibri" w:hAnsi="Calibri" w:cs="Calibri"/>
          <w:color w:val="000000"/>
          <w:sz w:val="28"/>
          <w:szCs w:val="28"/>
        </w:rPr>
        <w:t xml:space="preserve">If you would like to </w:t>
      </w:r>
      <w:proofErr w:type="gramStart"/>
      <w:r w:rsidRPr="00954EFD">
        <w:rPr>
          <w:rFonts w:ascii="Calibri" w:hAnsi="Calibri" w:cs="Calibri"/>
          <w:color w:val="000000"/>
          <w:sz w:val="28"/>
          <w:szCs w:val="28"/>
        </w:rPr>
        <w:t>make a contribution</w:t>
      </w:r>
      <w:proofErr w:type="gramEnd"/>
      <w:r w:rsidRPr="00954EFD">
        <w:rPr>
          <w:rFonts w:ascii="Calibri" w:hAnsi="Calibri" w:cs="Calibri"/>
          <w:color w:val="000000"/>
          <w:sz w:val="28"/>
          <w:szCs w:val="28"/>
        </w:rPr>
        <w:t xml:space="preserve"> to the work of The Exe Valley Mission </w:t>
      </w:r>
      <w:proofErr w:type="gramStart"/>
      <w:r w:rsidRPr="00954EFD">
        <w:rPr>
          <w:rFonts w:ascii="Calibri" w:hAnsi="Calibri" w:cs="Calibri"/>
          <w:color w:val="000000"/>
          <w:sz w:val="28"/>
          <w:szCs w:val="28"/>
        </w:rPr>
        <w:t>Community</w:t>
      </w:r>
      <w:proofErr w:type="gramEnd"/>
      <w:r w:rsidRPr="00954EFD">
        <w:rPr>
          <w:rFonts w:ascii="Calibri" w:hAnsi="Calibri" w:cs="Calibri"/>
          <w:color w:val="000000"/>
          <w:sz w:val="28"/>
          <w:szCs w:val="28"/>
        </w:rPr>
        <w:t xml:space="preserve"> please make a gift using the Exe Valley Group of Churches BACS details. Please use the reference EVMC Services.</w:t>
      </w:r>
    </w:p>
    <w:p w14:paraId="73110114" w14:textId="77777777" w:rsidR="00F95DE1" w:rsidRPr="00954EFD" w:rsidRDefault="00F95DE1" w:rsidP="00F95DE1">
      <w:pPr>
        <w:shd w:val="clear" w:color="auto" w:fill="FFFFFF"/>
        <w:spacing w:line="360" w:lineRule="atLeast"/>
        <w:rPr>
          <w:rFonts w:ascii="Calibri" w:hAnsi="Calibri" w:cs="Calibri"/>
          <w:color w:val="2C363A"/>
          <w:sz w:val="28"/>
          <w:szCs w:val="28"/>
        </w:rPr>
      </w:pPr>
      <w:r w:rsidRPr="00954EFD">
        <w:rPr>
          <w:rFonts w:ascii="Calibri" w:hAnsi="Calibri" w:cs="Calibri"/>
          <w:b/>
          <w:bCs/>
          <w:color w:val="000000"/>
          <w:sz w:val="28"/>
          <w:szCs w:val="28"/>
        </w:rPr>
        <w:t>Account Name:</w:t>
      </w:r>
      <w:r w:rsidRPr="00954EFD">
        <w:rPr>
          <w:rFonts w:ascii="Calibri" w:hAnsi="Calibri" w:cs="Calibri"/>
          <w:color w:val="000000"/>
          <w:sz w:val="28"/>
          <w:szCs w:val="28"/>
        </w:rPr>
        <w:t> Exe Valley Group of Churches</w:t>
      </w:r>
    </w:p>
    <w:p w14:paraId="6E634BC2" w14:textId="77777777" w:rsidR="00F95DE1" w:rsidRPr="00954EFD" w:rsidRDefault="00F95DE1" w:rsidP="00F95DE1">
      <w:pPr>
        <w:shd w:val="clear" w:color="auto" w:fill="FFFFFF"/>
        <w:spacing w:line="360" w:lineRule="atLeast"/>
        <w:rPr>
          <w:rFonts w:ascii="Calibri" w:hAnsi="Calibri" w:cs="Calibri"/>
          <w:color w:val="2C363A"/>
          <w:sz w:val="28"/>
          <w:szCs w:val="28"/>
        </w:rPr>
      </w:pPr>
      <w:r w:rsidRPr="00954EFD">
        <w:rPr>
          <w:rFonts w:ascii="Calibri" w:hAnsi="Calibri" w:cs="Calibri"/>
          <w:b/>
          <w:bCs/>
          <w:color w:val="000000"/>
          <w:sz w:val="28"/>
          <w:szCs w:val="28"/>
        </w:rPr>
        <w:t>Sort Code: </w:t>
      </w:r>
      <w:r w:rsidRPr="00954EFD">
        <w:rPr>
          <w:rFonts w:ascii="Calibri" w:hAnsi="Calibri" w:cs="Calibri"/>
          <w:color w:val="000000"/>
          <w:sz w:val="28"/>
          <w:szCs w:val="28"/>
        </w:rPr>
        <w:t>60-21-27</w:t>
      </w:r>
    </w:p>
    <w:p w14:paraId="725E361A" w14:textId="77777777" w:rsidR="00F95DE1" w:rsidRPr="00954EFD" w:rsidRDefault="00F95DE1" w:rsidP="00F95DE1">
      <w:pPr>
        <w:shd w:val="clear" w:color="auto" w:fill="FFFFFF"/>
        <w:spacing w:after="120" w:line="360" w:lineRule="atLeast"/>
        <w:rPr>
          <w:rFonts w:ascii="Calibri" w:hAnsi="Calibri" w:cs="Calibri"/>
          <w:color w:val="2C363A"/>
          <w:sz w:val="28"/>
          <w:szCs w:val="28"/>
        </w:rPr>
      </w:pPr>
      <w:r w:rsidRPr="00954EFD">
        <w:rPr>
          <w:rFonts w:ascii="Calibri" w:hAnsi="Calibri" w:cs="Calibri"/>
          <w:b/>
          <w:bCs/>
          <w:color w:val="000000"/>
          <w:sz w:val="28"/>
          <w:szCs w:val="28"/>
        </w:rPr>
        <w:t>Account No:</w:t>
      </w:r>
      <w:r w:rsidRPr="00954EFD">
        <w:rPr>
          <w:rFonts w:ascii="Calibri" w:hAnsi="Calibri" w:cs="Calibri"/>
          <w:color w:val="000000"/>
          <w:sz w:val="28"/>
          <w:szCs w:val="28"/>
        </w:rPr>
        <w:t> 54731690</w:t>
      </w:r>
    </w:p>
    <w:p w14:paraId="238369B6" w14:textId="7DB991EA" w:rsidR="006D3357" w:rsidRPr="008975CC" w:rsidRDefault="00F95DE1" w:rsidP="008975CC">
      <w:pPr>
        <w:shd w:val="clear" w:color="auto" w:fill="FFFFFF"/>
        <w:spacing w:after="100" w:afterAutospacing="1" w:line="360" w:lineRule="atLeast"/>
        <w:rPr>
          <w:rFonts w:ascii="Calibri" w:hAnsi="Calibri" w:cs="Calibri"/>
          <w:color w:val="2C363A"/>
          <w:sz w:val="28"/>
          <w:szCs w:val="28"/>
        </w:rPr>
      </w:pPr>
      <w:r w:rsidRPr="00954EFD">
        <w:rPr>
          <w:rFonts w:ascii="Calibri" w:hAnsi="Calibri" w:cs="Calibri"/>
          <w:color w:val="000000"/>
          <w:sz w:val="28"/>
          <w:szCs w:val="28"/>
        </w:rPr>
        <w:t>Cheques should be made payable to: 'Exe Valley Group of Churches'</w:t>
      </w:r>
    </w:p>
    <w:sectPr w:rsidR="006D3357" w:rsidRPr="008975CC" w:rsidSect="0002198D">
      <w:pgSz w:w="11906" w:h="16838"/>
      <w:pgMar w:top="680" w:right="1418" w:bottom="81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4D7"/>
    <w:rsid w:val="000017F7"/>
    <w:rsid w:val="00015A79"/>
    <w:rsid w:val="0002198D"/>
    <w:rsid w:val="00022CCC"/>
    <w:rsid w:val="00036CEF"/>
    <w:rsid w:val="000636B3"/>
    <w:rsid w:val="00065E2B"/>
    <w:rsid w:val="0007518D"/>
    <w:rsid w:val="000874DE"/>
    <w:rsid w:val="000A2352"/>
    <w:rsid w:val="000B0C7C"/>
    <w:rsid w:val="000B678D"/>
    <w:rsid w:val="000C5726"/>
    <w:rsid w:val="000E3552"/>
    <w:rsid w:val="000E52EF"/>
    <w:rsid w:val="001002AA"/>
    <w:rsid w:val="001047B9"/>
    <w:rsid w:val="00105576"/>
    <w:rsid w:val="00117E22"/>
    <w:rsid w:val="00154D23"/>
    <w:rsid w:val="0015633F"/>
    <w:rsid w:val="00162887"/>
    <w:rsid w:val="00162FCB"/>
    <w:rsid w:val="0016355B"/>
    <w:rsid w:val="00170C6B"/>
    <w:rsid w:val="00177268"/>
    <w:rsid w:val="00187616"/>
    <w:rsid w:val="001970CB"/>
    <w:rsid w:val="001B0747"/>
    <w:rsid w:val="001B353B"/>
    <w:rsid w:val="001C5702"/>
    <w:rsid w:val="001D345F"/>
    <w:rsid w:val="001F6820"/>
    <w:rsid w:val="00204202"/>
    <w:rsid w:val="002079CE"/>
    <w:rsid w:val="00220726"/>
    <w:rsid w:val="00221D78"/>
    <w:rsid w:val="0022582E"/>
    <w:rsid w:val="002560C6"/>
    <w:rsid w:val="00286234"/>
    <w:rsid w:val="002960AE"/>
    <w:rsid w:val="002A0BF8"/>
    <w:rsid w:val="002C2CA6"/>
    <w:rsid w:val="002D286F"/>
    <w:rsid w:val="002F45FE"/>
    <w:rsid w:val="00313318"/>
    <w:rsid w:val="003223D8"/>
    <w:rsid w:val="00350360"/>
    <w:rsid w:val="00353A50"/>
    <w:rsid w:val="003549D0"/>
    <w:rsid w:val="00354DD3"/>
    <w:rsid w:val="00356A69"/>
    <w:rsid w:val="0039120A"/>
    <w:rsid w:val="003E36D8"/>
    <w:rsid w:val="00421F26"/>
    <w:rsid w:val="00424C49"/>
    <w:rsid w:val="004259CA"/>
    <w:rsid w:val="00432C81"/>
    <w:rsid w:val="0045631D"/>
    <w:rsid w:val="00457BE6"/>
    <w:rsid w:val="004734C1"/>
    <w:rsid w:val="0047786B"/>
    <w:rsid w:val="00485C8E"/>
    <w:rsid w:val="00487473"/>
    <w:rsid w:val="0049496D"/>
    <w:rsid w:val="004A7E10"/>
    <w:rsid w:val="004B184E"/>
    <w:rsid w:val="004C0EA3"/>
    <w:rsid w:val="004D03DB"/>
    <w:rsid w:val="004D3A9B"/>
    <w:rsid w:val="004E39C2"/>
    <w:rsid w:val="004E4B7C"/>
    <w:rsid w:val="00510DA3"/>
    <w:rsid w:val="00512418"/>
    <w:rsid w:val="00530B21"/>
    <w:rsid w:val="00537750"/>
    <w:rsid w:val="00551F59"/>
    <w:rsid w:val="00560D25"/>
    <w:rsid w:val="00565656"/>
    <w:rsid w:val="00590521"/>
    <w:rsid w:val="00593282"/>
    <w:rsid w:val="005A1791"/>
    <w:rsid w:val="005B4AB9"/>
    <w:rsid w:val="005D144A"/>
    <w:rsid w:val="005D5CCB"/>
    <w:rsid w:val="005F6C0C"/>
    <w:rsid w:val="00604A0B"/>
    <w:rsid w:val="00614CE8"/>
    <w:rsid w:val="006451A7"/>
    <w:rsid w:val="00645580"/>
    <w:rsid w:val="00653141"/>
    <w:rsid w:val="00657535"/>
    <w:rsid w:val="00671DB9"/>
    <w:rsid w:val="00684F45"/>
    <w:rsid w:val="006A2D98"/>
    <w:rsid w:val="006A447F"/>
    <w:rsid w:val="006B3EC7"/>
    <w:rsid w:val="006D3357"/>
    <w:rsid w:val="006F07E1"/>
    <w:rsid w:val="006F1C54"/>
    <w:rsid w:val="006F7AA1"/>
    <w:rsid w:val="00735CA9"/>
    <w:rsid w:val="007452A1"/>
    <w:rsid w:val="00751C94"/>
    <w:rsid w:val="0076303F"/>
    <w:rsid w:val="00777167"/>
    <w:rsid w:val="007849AB"/>
    <w:rsid w:val="007D262B"/>
    <w:rsid w:val="007D5A37"/>
    <w:rsid w:val="007E4238"/>
    <w:rsid w:val="007F046A"/>
    <w:rsid w:val="00817531"/>
    <w:rsid w:val="0082241E"/>
    <w:rsid w:val="00831D7B"/>
    <w:rsid w:val="00856190"/>
    <w:rsid w:val="008567D6"/>
    <w:rsid w:val="00867E1A"/>
    <w:rsid w:val="00875C96"/>
    <w:rsid w:val="00877936"/>
    <w:rsid w:val="008975CC"/>
    <w:rsid w:val="008A15D1"/>
    <w:rsid w:val="008A2BE4"/>
    <w:rsid w:val="008B7F7B"/>
    <w:rsid w:val="008C5036"/>
    <w:rsid w:val="008D3126"/>
    <w:rsid w:val="008E2544"/>
    <w:rsid w:val="008E70A8"/>
    <w:rsid w:val="008F0207"/>
    <w:rsid w:val="0090647A"/>
    <w:rsid w:val="009648EB"/>
    <w:rsid w:val="00967F08"/>
    <w:rsid w:val="00983CEF"/>
    <w:rsid w:val="00985EFD"/>
    <w:rsid w:val="00992899"/>
    <w:rsid w:val="009B6BD2"/>
    <w:rsid w:val="009F0716"/>
    <w:rsid w:val="00A02865"/>
    <w:rsid w:val="00A0474D"/>
    <w:rsid w:val="00A06F13"/>
    <w:rsid w:val="00A12BEF"/>
    <w:rsid w:val="00A13DEB"/>
    <w:rsid w:val="00A1600F"/>
    <w:rsid w:val="00A41E65"/>
    <w:rsid w:val="00A4496E"/>
    <w:rsid w:val="00A47D4C"/>
    <w:rsid w:val="00A80C3C"/>
    <w:rsid w:val="00A87BA8"/>
    <w:rsid w:val="00A92314"/>
    <w:rsid w:val="00A932E0"/>
    <w:rsid w:val="00AA251A"/>
    <w:rsid w:val="00AA5CCF"/>
    <w:rsid w:val="00AC0754"/>
    <w:rsid w:val="00AC0DF3"/>
    <w:rsid w:val="00AC5731"/>
    <w:rsid w:val="00AE7C15"/>
    <w:rsid w:val="00B04371"/>
    <w:rsid w:val="00B41D58"/>
    <w:rsid w:val="00B44C80"/>
    <w:rsid w:val="00BA24FD"/>
    <w:rsid w:val="00BA7682"/>
    <w:rsid w:val="00BF02AD"/>
    <w:rsid w:val="00BF403C"/>
    <w:rsid w:val="00C2293D"/>
    <w:rsid w:val="00C23FCA"/>
    <w:rsid w:val="00C31CBF"/>
    <w:rsid w:val="00C4512C"/>
    <w:rsid w:val="00C505A3"/>
    <w:rsid w:val="00C803E8"/>
    <w:rsid w:val="00C9201A"/>
    <w:rsid w:val="00CD14D7"/>
    <w:rsid w:val="00CD5552"/>
    <w:rsid w:val="00CF1E66"/>
    <w:rsid w:val="00D11277"/>
    <w:rsid w:val="00D262EE"/>
    <w:rsid w:val="00D266A7"/>
    <w:rsid w:val="00D4250A"/>
    <w:rsid w:val="00D76132"/>
    <w:rsid w:val="00D8228A"/>
    <w:rsid w:val="00DA2BDE"/>
    <w:rsid w:val="00DB4C73"/>
    <w:rsid w:val="00DF01CD"/>
    <w:rsid w:val="00DF10B6"/>
    <w:rsid w:val="00E15378"/>
    <w:rsid w:val="00E20E07"/>
    <w:rsid w:val="00E2723D"/>
    <w:rsid w:val="00E52040"/>
    <w:rsid w:val="00E53C21"/>
    <w:rsid w:val="00E6266D"/>
    <w:rsid w:val="00E64C10"/>
    <w:rsid w:val="00E70D09"/>
    <w:rsid w:val="00E84D49"/>
    <w:rsid w:val="00E91A8B"/>
    <w:rsid w:val="00E96D9A"/>
    <w:rsid w:val="00EA414E"/>
    <w:rsid w:val="00ED4766"/>
    <w:rsid w:val="00ED55AF"/>
    <w:rsid w:val="00EE0475"/>
    <w:rsid w:val="00EE0812"/>
    <w:rsid w:val="00F661B1"/>
    <w:rsid w:val="00F675A2"/>
    <w:rsid w:val="00F67D3F"/>
    <w:rsid w:val="00F70A7E"/>
    <w:rsid w:val="00F82B5D"/>
    <w:rsid w:val="00F86C0D"/>
    <w:rsid w:val="00F95DE1"/>
    <w:rsid w:val="00FA48D0"/>
    <w:rsid w:val="00FB7467"/>
    <w:rsid w:val="00FE164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3EDC1"/>
  <w15:chartTrackingRefBased/>
  <w15:docId w15:val="{2DCD1AC7-B2FF-48A9-B88F-F248CFAEA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14D7"/>
    <w:rPr>
      <w:kern w:val="0"/>
      <w14:ligatures w14:val="none"/>
    </w:rPr>
  </w:style>
  <w:style w:type="paragraph" w:styleId="Heading1">
    <w:name w:val="heading 1"/>
    <w:basedOn w:val="Normal"/>
    <w:next w:val="Normal"/>
    <w:link w:val="Heading1Char"/>
    <w:uiPriority w:val="9"/>
    <w:qFormat/>
    <w:rsid w:val="00CD14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14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D14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D14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14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14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14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14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14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14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14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D14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D14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14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14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14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14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14D7"/>
    <w:rPr>
      <w:rFonts w:eastAsiaTheme="majorEastAsia" w:cstheme="majorBidi"/>
      <w:color w:val="272727" w:themeColor="text1" w:themeTint="D8"/>
    </w:rPr>
  </w:style>
  <w:style w:type="paragraph" w:styleId="Title">
    <w:name w:val="Title"/>
    <w:basedOn w:val="Normal"/>
    <w:next w:val="Normal"/>
    <w:link w:val="TitleChar"/>
    <w:uiPriority w:val="10"/>
    <w:qFormat/>
    <w:rsid w:val="00CD14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14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14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14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14D7"/>
    <w:pPr>
      <w:spacing w:before="160"/>
      <w:jc w:val="center"/>
    </w:pPr>
    <w:rPr>
      <w:i/>
      <w:iCs/>
      <w:color w:val="404040" w:themeColor="text1" w:themeTint="BF"/>
    </w:rPr>
  </w:style>
  <w:style w:type="character" w:customStyle="1" w:styleId="QuoteChar">
    <w:name w:val="Quote Char"/>
    <w:basedOn w:val="DefaultParagraphFont"/>
    <w:link w:val="Quote"/>
    <w:uiPriority w:val="29"/>
    <w:rsid w:val="00CD14D7"/>
    <w:rPr>
      <w:i/>
      <w:iCs/>
      <w:color w:val="404040" w:themeColor="text1" w:themeTint="BF"/>
    </w:rPr>
  </w:style>
  <w:style w:type="paragraph" w:styleId="ListParagraph">
    <w:name w:val="List Paragraph"/>
    <w:basedOn w:val="Normal"/>
    <w:uiPriority w:val="34"/>
    <w:qFormat/>
    <w:rsid w:val="00CD14D7"/>
    <w:pPr>
      <w:ind w:left="720"/>
      <w:contextualSpacing/>
    </w:pPr>
  </w:style>
  <w:style w:type="character" w:styleId="IntenseEmphasis">
    <w:name w:val="Intense Emphasis"/>
    <w:basedOn w:val="DefaultParagraphFont"/>
    <w:uiPriority w:val="21"/>
    <w:qFormat/>
    <w:rsid w:val="00CD14D7"/>
    <w:rPr>
      <w:i/>
      <w:iCs/>
      <w:color w:val="0F4761" w:themeColor="accent1" w:themeShade="BF"/>
    </w:rPr>
  </w:style>
  <w:style w:type="paragraph" w:styleId="IntenseQuote">
    <w:name w:val="Intense Quote"/>
    <w:basedOn w:val="Normal"/>
    <w:next w:val="Normal"/>
    <w:link w:val="IntenseQuoteChar"/>
    <w:uiPriority w:val="30"/>
    <w:qFormat/>
    <w:rsid w:val="00CD14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14D7"/>
    <w:rPr>
      <w:i/>
      <w:iCs/>
      <w:color w:val="0F4761" w:themeColor="accent1" w:themeShade="BF"/>
    </w:rPr>
  </w:style>
  <w:style w:type="character" w:styleId="IntenseReference">
    <w:name w:val="Intense Reference"/>
    <w:basedOn w:val="DefaultParagraphFont"/>
    <w:uiPriority w:val="32"/>
    <w:qFormat/>
    <w:rsid w:val="00CD14D7"/>
    <w:rPr>
      <w:b/>
      <w:bCs/>
      <w:smallCaps/>
      <w:color w:val="0F4761" w:themeColor="accent1" w:themeShade="BF"/>
      <w:spacing w:val="5"/>
    </w:rPr>
  </w:style>
  <w:style w:type="paragraph" w:styleId="NormalWeb">
    <w:name w:val="Normal (Web)"/>
    <w:basedOn w:val="Normal"/>
    <w:uiPriority w:val="99"/>
    <w:unhideWhenUsed/>
    <w:rsid w:val="00CD14D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CD14D7"/>
    <w:rPr>
      <w:color w:val="0000FF"/>
      <w:u w:val="single"/>
    </w:rPr>
  </w:style>
  <w:style w:type="character" w:customStyle="1" w:styleId="text">
    <w:name w:val="text"/>
    <w:basedOn w:val="DefaultParagraphFont"/>
    <w:rsid w:val="00CD14D7"/>
  </w:style>
  <w:style w:type="paragraph" w:customStyle="1" w:styleId="first-line-none">
    <w:name w:val="first-line-none"/>
    <w:basedOn w:val="Normal"/>
    <w:rsid w:val="00CD14D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D14D7"/>
    <w:rPr>
      <w:b/>
      <w:bCs/>
    </w:rPr>
  </w:style>
  <w:style w:type="paragraph" w:styleId="NoSpacing">
    <w:name w:val="No Spacing"/>
    <w:uiPriority w:val="1"/>
    <w:qFormat/>
    <w:rsid w:val="00CD14D7"/>
    <w:pPr>
      <w:spacing w:after="0" w:line="240" w:lineRule="auto"/>
    </w:pPr>
    <w:rPr>
      <w:kern w:val="0"/>
      <w14:ligatures w14:val="none"/>
    </w:rPr>
  </w:style>
  <w:style w:type="character" w:customStyle="1" w:styleId="chapternum">
    <w:name w:val="chapternum"/>
    <w:basedOn w:val="DefaultParagraphFont"/>
    <w:rsid w:val="00CD14D7"/>
  </w:style>
  <w:style w:type="paragraph" w:styleId="PlainText">
    <w:name w:val="Plain Text"/>
    <w:basedOn w:val="Normal"/>
    <w:link w:val="PlainTextChar"/>
    <w:semiHidden/>
    <w:rsid w:val="00CD14D7"/>
    <w:pPr>
      <w:spacing w:after="0" w:line="240" w:lineRule="auto"/>
    </w:pPr>
    <w:rPr>
      <w:rFonts w:ascii="Times New Roman" w:eastAsia="Times New Roman" w:hAnsi="Times New Roman" w:cs="Times New Roman"/>
      <w:sz w:val="24"/>
      <w:szCs w:val="20"/>
      <w:lang w:eastAsia="en-GB"/>
    </w:rPr>
  </w:style>
  <w:style w:type="character" w:customStyle="1" w:styleId="PlainTextChar">
    <w:name w:val="Plain Text Char"/>
    <w:basedOn w:val="DefaultParagraphFont"/>
    <w:link w:val="PlainText"/>
    <w:semiHidden/>
    <w:rsid w:val="00CD14D7"/>
    <w:rPr>
      <w:rFonts w:ascii="Times New Roman" w:eastAsia="Times New Roman" w:hAnsi="Times New Roman" w:cs="Times New Roman"/>
      <w:kern w:val="0"/>
      <w:sz w:val="24"/>
      <w:szCs w:val="20"/>
      <w:lang w:eastAsia="en-GB"/>
      <w14:ligatures w14:val="none"/>
    </w:rPr>
  </w:style>
  <w:style w:type="paragraph" w:customStyle="1" w:styleId="chapter-1">
    <w:name w:val="chapter-1"/>
    <w:basedOn w:val="Normal"/>
    <w:rsid w:val="00CD14D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ED55AF"/>
    <w:rPr>
      <w:color w:val="605E5C"/>
      <w:shd w:val="clear" w:color="auto" w:fill="E1DFDD"/>
    </w:rPr>
  </w:style>
  <w:style w:type="paragraph" w:customStyle="1" w:styleId="line">
    <w:name w:val="line"/>
    <w:basedOn w:val="Normal"/>
    <w:rsid w:val="004734C1"/>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small-caps">
    <w:name w:val="small-caps"/>
    <w:basedOn w:val="DefaultParagraphFont"/>
    <w:rsid w:val="004734C1"/>
  </w:style>
  <w:style w:type="character" w:customStyle="1" w:styleId="indent-1-breaks">
    <w:name w:val="indent-1-breaks"/>
    <w:basedOn w:val="DefaultParagraphFont"/>
    <w:rsid w:val="004734C1"/>
  </w:style>
  <w:style w:type="paragraph" w:customStyle="1" w:styleId="chapter-2">
    <w:name w:val="chapter-2"/>
    <w:basedOn w:val="Normal"/>
    <w:rsid w:val="004734C1"/>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woj">
    <w:name w:val="woj"/>
    <w:basedOn w:val="DefaultParagraphFont"/>
    <w:rsid w:val="004734C1"/>
  </w:style>
  <w:style w:type="character" w:styleId="Emphasis">
    <w:name w:val="Emphasis"/>
    <w:basedOn w:val="DefaultParagraphFont"/>
    <w:uiPriority w:val="20"/>
    <w:qFormat/>
    <w:rsid w:val="00EE0812"/>
    <w:rPr>
      <w:i/>
      <w:iCs/>
    </w:rPr>
  </w:style>
  <w:style w:type="character" w:customStyle="1" w:styleId="indent-2-breaks">
    <w:name w:val="indent-2-breaks"/>
    <w:basedOn w:val="DefaultParagraphFont"/>
    <w:rsid w:val="00177268"/>
  </w:style>
  <w:style w:type="paragraph" w:customStyle="1" w:styleId="top-05">
    <w:name w:val="top-05"/>
    <w:basedOn w:val="Normal"/>
    <w:rsid w:val="0082241E"/>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FollowedHyperlink">
    <w:name w:val="FollowedHyperlink"/>
    <w:basedOn w:val="DefaultParagraphFont"/>
    <w:uiPriority w:val="99"/>
    <w:semiHidden/>
    <w:unhideWhenUsed/>
    <w:rsid w:val="00F86C0D"/>
    <w:rPr>
      <w:color w:val="96607D" w:themeColor="followedHyperlink"/>
      <w:u w:val="single"/>
    </w:rPr>
  </w:style>
  <w:style w:type="paragraph" w:customStyle="1" w:styleId="top-1">
    <w:name w:val="top-1"/>
    <w:basedOn w:val="Normal"/>
    <w:rsid w:val="00671DB9"/>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left-3">
    <w:name w:val="left-3"/>
    <w:basedOn w:val="Normal"/>
    <w:rsid w:val="000017F7"/>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hang-3">
    <w:name w:val="hang-3"/>
    <w:basedOn w:val="Normal"/>
    <w:rsid w:val="000017F7"/>
    <w:pPr>
      <w:spacing w:before="100" w:beforeAutospacing="1" w:after="100" w:afterAutospacing="1" w:line="240"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hyperlink" Target="https://nrsvbibles.org/" TargetMode="External"/><Relationship Id="rId3" Type="http://schemas.openxmlformats.org/officeDocument/2006/relationships/settings" Target="settings.xml"/><Relationship Id="rId7" Type="http://schemas.openxmlformats.org/officeDocument/2006/relationships/image" Target="media/image2.svg"/><Relationship Id="rId12" Type="http://schemas.openxmlformats.org/officeDocument/2006/relationships/hyperlink" Target="http://www.chpublishing.co.u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churchofengland.org/prayer-worship/join-us-in-daily-prayer/copyright.aspx" TargetMode="External"/><Relationship Id="rId5" Type="http://schemas.openxmlformats.org/officeDocument/2006/relationships/hyperlink" Target="https://us02web.zoom.us/j/85649430168?pwd=QzFzNytXM01TQTc5cTROaHc2aElvZz09" TargetMode="External"/><Relationship Id="rId15" Type="http://schemas.openxmlformats.org/officeDocument/2006/relationships/theme" Target="theme/theme1.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hyperlink" Target="https://classic.biblegateway.com/passage/?search=matthew%2021&amp;version=NI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6EF853-9868-F943-999D-79FFD22EA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8</Pages>
  <Words>1866</Words>
  <Characters>10638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Exe Valley</dc:creator>
  <cp:keywords/>
  <dc:description/>
  <cp:lastModifiedBy>dawnannwilliams1@gmail.com</cp:lastModifiedBy>
  <cp:revision>4</cp:revision>
  <dcterms:created xsi:type="dcterms:W3CDTF">2026-09-30T15:28:00Z</dcterms:created>
  <dcterms:modified xsi:type="dcterms:W3CDTF">2026-09-30T15:53:00Z</dcterms:modified>
</cp:coreProperties>
</file>