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947C1" w14:textId="7C4AA7A8" w:rsidR="00770F99" w:rsidRPr="00770F99" w:rsidRDefault="00770F99" w:rsidP="00770F99">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770F99">
        <w:rPr>
          <w:rFonts w:ascii="Arial" w:eastAsia="Times New Roman" w:hAnsi="Arial" w:cs="Arial"/>
          <w:b/>
          <w:bCs/>
          <w:color w:val="000000"/>
          <w:kern w:val="36"/>
          <w:sz w:val="32"/>
          <w:szCs w:val="32"/>
          <w14:ligatures w14:val="none"/>
        </w:rPr>
        <w:t>Reflection</w:t>
      </w:r>
      <w:r w:rsidRPr="00770F99">
        <w:rPr>
          <w:rFonts w:ascii="Arial" w:eastAsia="Times New Roman" w:hAnsi="Arial" w:cs="Arial"/>
          <w:b/>
          <w:bCs/>
          <w:color w:val="000000"/>
          <w:kern w:val="36"/>
          <w:sz w:val="32"/>
          <w:szCs w:val="32"/>
          <w14:ligatures w14:val="none"/>
        </w:rPr>
        <w:t xml:space="preserve"> on 1 Peter 1:3-9</w:t>
      </w:r>
      <w:r w:rsidRPr="00770F99">
        <w:rPr>
          <w:rFonts w:ascii="Arial" w:eastAsia="Times New Roman" w:hAnsi="Arial" w:cs="Arial"/>
          <w:b/>
          <w:bCs/>
          <w:color w:val="000000"/>
          <w:kern w:val="36"/>
          <w:sz w:val="32"/>
          <w:szCs w:val="32"/>
          <w14:ligatures w14:val="none"/>
        </w:rPr>
        <w:t xml:space="preserve"> – Knowing together</w:t>
      </w:r>
    </w:p>
    <w:p w14:paraId="7ACB66DB" w14:textId="77777777" w:rsidR="00770F99" w:rsidRPr="00770F99" w:rsidRDefault="00770F99" w:rsidP="00770F99">
      <w:pPr>
        <w:shd w:val="clear" w:color="auto" w:fill="FFFFFF"/>
        <w:spacing w:after="150" w:line="240" w:lineRule="auto"/>
        <w:outlineLvl w:val="1"/>
        <w:rPr>
          <w:rFonts w:ascii="Arial" w:eastAsia="Times New Roman" w:hAnsi="Arial" w:cs="Arial"/>
          <w:color w:val="000000"/>
          <w:kern w:val="0"/>
          <w:sz w:val="28"/>
          <w:szCs w:val="28"/>
          <w14:ligatures w14:val="none"/>
        </w:rPr>
      </w:pPr>
      <w:r w:rsidRPr="00770F99">
        <w:rPr>
          <w:rFonts w:ascii="Arial" w:eastAsia="Times New Roman" w:hAnsi="Arial" w:cs="Arial"/>
          <w:b/>
          <w:bCs/>
          <w:color w:val="103A71"/>
          <w:kern w:val="0"/>
          <w:sz w:val="28"/>
          <w:szCs w:val="28"/>
          <w14:ligatures w14:val="none"/>
        </w:rPr>
        <w:t>Begin with an opening prayer</w:t>
      </w:r>
    </w:p>
    <w:p w14:paraId="6835CBE7" w14:textId="77777777" w:rsidR="00770F99" w:rsidRPr="00770F99" w:rsidRDefault="00770F99" w:rsidP="00770F99">
      <w:pPr>
        <w:shd w:val="clear" w:color="auto" w:fill="FFFFFF"/>
        <w:spacing w:after="150" w:line="375" w:lineRule="atLeast"/>
        <w:rPr>
          <w:rFonts w:ascii="Arial" w:eastAsia="Times New Roman" w:hAnsi="Arial" w:cs="Arial"/>
          <w:color w:val="4D4D4D"/>
          <w:kern w:val="0"/>
          <w:sz w:val="27"/>
          <w:szCs w:val="27"/>
          <w14:ligatures w14:val="none"/>
        </w:rPr>
      </w:pPr>
      <w:r w:rsidRPr="00770F99">
        <w:rPr>
          <w:rFonts w:ascii="Arial" w:eastAsia="Times New Roman" w:hAnsi="Arial" w:cs="Arial"/>
          <w:color w:val="4D4D4D"/>
          <w:kern w:val="0"/>
          <w:sz w:val="27"/>
          <w:szCs w:val="27"/>
          <w14:ligatures w14:val="none"/>
        </w:rPr>
        <w:t>God of knowledge and truth,</w:t>
      </w:r>
      <w:r w:rsidRPr="00770F99">
        <w:rPr>
          <w:rFonts w:ascii="Arial" w:eastAsia="Times New Roman" w:hAnsi="Arial" w:cs="Arial"/>
          <w:color w:val="4D4D4D"/>
          <w:kern w:val="0"/>
          <w:sz w:val="27"/>
          <w:szCs w:val="27"/>
          <w14:ligatures w14:val="none"/>
        </w:rPr>
        <w:br/>
        <w:t>help us to know you more fully,</w:t>
      </w:r>
      <w:r w:rsidRPr="00770F99">
        <w:rPr>
          <w:rFonts w:ascii="Arial" w:eastAsia="Times New Roman" w:hAnsi="Arial" w:cs="Arial"/>
          <w:color w:val="4D4D4D"/>
          <w:kern w:val="0"/>
          <w:sz w:val="27"/>
          <w:szCs w:val="27"/>
          <w14:ligatures w14:val="none"/>
        </w:rPr>
        <w:br/>
        <w:t>to seek joy in knowing you,</w:t>
      </w:r>
      <w:r w:rsidRPr="00770F99">
        <w:rPr>
          <w:rFonts w:ascii="Arial" w:eastAsia="Times New Roman" w:hAnsi="Arial" w:cs="Arial"/>
          <w:color w:val="4D4D4D"/>
          <w:kern w:val="0"/>
          <w:sz w:val="27"/>
          <w:szCs w:val="27"/>
          <w14:ligatures w14:val="none"/>
        </w:rPr>
        <w:br/>
        <w:t>and to share this with our sisters and brothers.</w:t>
      </w:r>
      <w:r w:rsidRPr="00770F99">
        <w:rPr>
          <w:rFonts w:ascii="Arial" w:eastAsia="Times New Roman" w:hAnsi="Arial" w:cs="Arial"/>
          <w:color w:val="4D4D4D"/>
          <w:kern w:val="0"/>
          <w:sz w:val="27"/>
          <w:szCs w:val="27"/>
          <w14:ligatures w14:val="none"/>
        </w:rPr>
        <w:br/>
      </w:r>
      <w:r w:rsidRPr="00770F99">
        <w:rPr>
          <w:rFonts w:ascii="Arial" w:eastAsia="Times New Roman" w:hAnsi="Arial" w:cs="Arial"/>
          <w:b/>
          <w:bCs/>
          <w:color w:val="4D4D4D"/>
          <w:kern w:val="0"/>
          <w:sz w:val="27"/>
          <w:szCs w:val="27"/>
          <w14:ligatures w14:val="none"/>
        </w:rPr>
        <w:t>Amen.</w:t>
      </w:r>
    </w:p>
    <w:p w14:paraId="72DC4FC8" w14:textId="77777777" w:rsidR="00770F99" w:rsidRPr="00770F99" w:rsidRDefault="00770F99" w:rsidP="00770F99">
      <w:pPr>
        <w:shd w:val="clear" w:color="auto" w:fill="FFFFFF"/>
        <w:spacing w:after="150" w:line="375" w:lineRule="atLeast"/>
        <w:rPr>
          <w:rFonts w:ascii="Arial" w:eastAsia="Times New Roman" w:hAnsi="Arial" w:cs="Arial"/>
          <w:color w:val="4D4D4D"/>
          <w:kern w:val="0"/>
          <w:sz w:val="27"/>
          <w:szCs w:val="27"/>
          <w14:ligatures w14:val="none"/>
        </w:rPr>
      </w:pPr>
      <w:r w:rsidRPr="00770F99">
        <w:rPr>
          <w:rFonts w:ascii="Arial" w:eastAsia="Times New Roman" w:hAnsi="Arial" w:cs="Arial"/>
          <w:color w:val="4D4D4D"/>
          <w:kern w:val="0"/>
          <w:sz w:val="27"/>
          <w:szCs w:val="27"/>
          <w14:ligatures w14:val="none"/>
        </w:rPr>
        <w:t> </w:t>
      </w:r>
    </w:p>
    <w:p w14:paraId="08ED96F5" w14:textId="77777777" w:rsidR="00770F99" w:rsidRPr="00770F99" w:rsidRDefault="00770F99" w:rsidP="00770F99">
      <w:pPr>
        <w:shd w:val="clear" w:color="auto" w:fill="FFFFFF"/>
        <w:spacing w:after="150" w:line="240" w:lineRule="auto"/>
        <w:outlineLvl w:val="1"/>
        <w:rPr>
          <w:rFonts w:ascii="Arial" w:eastAsia="Times New Roman" w:hAnsi="Arial" w:cs="Arial"/>
          <w:color w:val="000000"/>
          <w:kern w:val="0"/>
          <w:sz w:val="28"/>
          <w:szCs w:val="28"/>
          <w14:ligatures w14:val="none"/>
        </w:rPr>
      </w:pPr>
      <w:r w:rsidRPr="00770F99">
        <w:rPr>
          <w:rFonts w:ascii="Arial" w:eastAsia="Times New Roman" w:hAnsi="Arial" w:cs="Arial"/>
          <w:b/>
          <w:bCs/>
          <w:color w:val="103A71"/>
          <w:kern w:val="0"/>
          <w:sz w:val="28"/>
          <w:szCs w:val="28"/>
          <w14:ligatures w14:val="none"/>
        </w:rPr>
        <w:t>Read the passage</w:t>
      </w:r>
    </w:p>
    <w:p w14:paraId="1DC4ECAE" w14:textId="77777777" w:rsidR="00770F99" w:rsidRPr="00770F99" w:rsidRDefault="00770F99" w:rsidP="00770F99">
      <w:pPr>
        <w:shd w:val="clear" w:color="auto" w:fill="FFFFFF"/>
        <w:spacing w:after="150" w:line="375" w:lineRule="atLeast"/>
        <w:rPr>
          <w:rFonts w:ascii="Arial" w:eastAsia="Times New Roman" w:hAnsi="Arial" w:cs="Arial"/>
          <w:color w:val="4D4D4D"/>
          <w:kern w:val="0"/>
          <w:sz w:val="27"/>
          <w:szCs w:val="27"/>
          <w14:ligatures w14:val="none"/>
        </w:rPr>
      </w:pPr>
      <w:r w:rsidRPr="00770F99">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576574E8" w14:textId="77777777" w:rsidR="00770F99" w:rsidRDefault="00770F99" w:rsidP="00770F99">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1 Peter 1: 3-9</w:t>
      </w:r>
    </w:p>
    <w:p w14:paraId="0F3E0E54" w14:textId="510A31B6" w:rsidR="00770F99" w:rsidRDefault="00770F99" w:rsidP="00770F99">
      <w:pPr>
        <w:shd w:val="clear" w:color="auto" w:fill="FFFFFF"/>
        <w:spacing w:after="150" w:line="375" w:lineRule="atLeast"/>
        <w:rPr>
          <w:rFonts w:ascii="Arial" w:eastAsia="Times New Roman" w:hAnsi="Arial" w:cs="Arial"/>
          <w:color w:val="4D4D4D"/>
          <w:kern w:val="0"/>
          <w:sz w:val="27"/>
          <w:szCs w:val="27"/>
          <w14:ligatures w14:val="none"/>
        </w:rPr>
      </w:pPr>
      <w:r>
        <w:rPr>
          <w:rStyle w:val="text"/>
          <w:rFonts w:ascii="Segoe UI" w:hAnsi="Segoe UI" w:cs="Segoe UI"/>
          <w:b/>
          <w:bCs/>
          <w:color w:val="000000"/>
          <w:shd w:val="clear" w:color="auto" w:fill="FFFFFF"/>
          <w:vertAlign w:val="superscript"/>
        </w:rPr>
        <w:t>3 </w:t>
      </w:r>
      <w:r>
        <w:rPr>
          <w:rStyle w:val="text"/>
          <w:rFonts w:ascii="Segoe UI" w:hAnsi="Segoe UI" w:cs="Segoe UI"/>
          <w:color w:val="000000"/>
          <w:shd w:val="clear" w:color="auto" w:fill="FFFFFF"/>
        </w:rPr>
        <w:t>Praise be to the God and Father of our Lord Jesus Christ! In his great mercy he has given us new birth into a living hope through the resurrection of Jesus Christ from the dead,</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4 </w:t>
      </w:r>
      <w:r>
        <w:rPr>
          <w:rStyle w:val="text"/>
          <w:rFonts w:ascii="Segoe UI" w:hAnsi="Segoe UI" w:cs="Segoe UI"/>
          <w:color w:val="000000"/>
          <w:shd w:val="clear" w:color="auto" w:fill="FFFFFF"/>
        </w:rPr>
        <w:t>and into an inheritance that can never perish, spoil or fade. This inheritance is kept in heaven for you,</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5 </w:t>
      </w:r>
      <w:r>
        <w:rPr>
          <w:rStyle w:val="text"/>
          <w:rFonts w:ascii="Segoe UI" w:hAnsi="Segoe UI" w:cs="Segoe UI"/>
          <w:color w:val="000000"/>
          <w:shd w:val="clear" w:color="auto" w:fill="FFFFFF"/>
        </w:rPr>
        <w:t>who through faith are shielded by God’s power until the coming of the salvation that is ready to be revealed in the last time.</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6 </w:t>
      </w:r>
      <w:r>
        <w:rPr>
          <w:rStyle w:val="text"/>
          <w:rFonts w:ascii="Segoe UI" w:hAnsi="Segoe UI" w:cs="Segoe UI"/>
          <w:color w:val="000000"/>
          <w:shd w:val="clear" w:color="auto" w:fill="FFFFFF"/>
        </w:rPr>
        <w:t>In all this you greatly rejoice, though now for a little while you may have had to suffer grief in all kinds of trials.</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7 </w:t>
      </w:r>
      <w:r>
        <w:rPr>
          <w:rStyle w:val="text"/>
          <w:rFonts w:ascii="Segoe UI" w:hAnsi="Segoe UI" w:cs="Segoe UI"/>
          <w:color w:val="000000"/>
          <w:shd w:val="clear" w:color="auto" w:fill="FFFFFF"/>
        </w:rPr>
        <w:t>These have come so that the proven genuineness of your faith—of greater worth than gold, which perishes even though refined by fire—may result in praise, glory and hono</w:t>
      </w:r>
      <w:r>
        <w:rPr>
          <w:rStyle w:val="text"/>
          <w:rFonts w:ascii="Segoe UI" w:hAnsi="Segoe UI" w:cs="Segoe UI"/>
          <w:color w:val="000000"/>
          <w:shd w:val="clear" w:color="auto" w:fill="FFFFFF"/>
        </w:rPr>
        <w:t>u</w:t>
      </w:r>
      <w:r>
        <w:rPr>
          <w:rStyle w:val="text"/>
          <w:rFonts w:ascii="Segoe UI" w:hAnsi="Segoe UI" w:cs="Segoe UI"/>
          <w:color w:val="000000"/>
          <w:shd w:val="clear" w:color="auto" w:fill="FFFFFF"/>
        </w:rPr>
        <w:t>r when Jesus Christ is revealed.</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8 </w:t>
      </w:r>
      <w:r>
        <w:rPr>
          <w:rStyle w:val="text"/>
          <w:rFonts w:ascii="Segoe UI" w:hAnsi="Segoe UI" w:cs="Segoe UI"/>
          <w:color w:val="000000"/>
          <w:shd w:val="clear" w:color="auto" w:fill="FFFFFF"/>
        </w:rPr>
        <w:t>Though you have not seen him, you love him; and even though you do not see him now, you believe in him and are filled with an inexpressible and glorious joy,</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9 </w:t>
      </w:r>
      <w:r>
        <w:rPr>
          <w:rStyle w:val="text"/>
          <w:rFonts w:ascii="Segoe UI" w:hAnsi="Segoe UI" w:cs="Segoe UI"/>
          <w:color w:val="000000"/>
          <w:shd w:val="clear" w:color="auto" w:fill="FFFFFF"/>
        </w:rPr>
        <w:t xml:space="preserve">for you are receiving </w:t>
      </w:r>
      <w:proofErr w:type="gramStart"/>
      <w:r>
        <w:rPr>
          <w:rStyle w:val="text"/>
          <w:rFonts w:ascii="Segoe UI" w:hAnsi="Segoe UI" w:cs="Segoe UI"/>
          <w:color w:val="000000"/>
          <w:shd w:val="clear" w:color="auto" w:fill="FFFFFF"/>
        </w:rPr>
        <w:t>the end result</w:t>
      </w:r>
      <w:proofErr w:type="gramEnd"/>
      <w:r>
        <w:rPr>
          <w:rStyle w:val="text"/>
          <w:rFonts w:ascii="Segoe UI" w:hAnsi="Segoe UI" w:cs="Segoe UI"/>
          <w:color w:val="000000"/>
          <w:shd w:val="clear" w:color="auto" w:fill="FFFFFF"/>
        </w:rPr>
        <w:t xml:space="preserve"> of your faith, the salvation of your souls.</w:t>
      </w:r>
      <w:r w:rsidRPr="00770F99">
        <w:rPr>
          <w:rFonts w:ascii="Arial" w:eastAsia="Times New Roman" w:hAnsi="Arial" w:cs="Arial"/>
          <w:color w:val="4D4D4D"/>
          <w:kern w:val="0"/>
          <w:sz w:val="27"/>
          <w:szCs w:val="27"/>
          <w14:ligatures w14:val="none"/>
        </w:rPr>
        <w:t> </w:t>
      </w:r>
    </w:p>
    <w:p w14:paraId="25A2ECA0" w14:textId="77777777" w:rsidR="00770F99" w:rsidRPr="00770F99" w:rsidRDefault="00770F99" w:rsidP="00770F99">
      <w:pPr>
        <w:shd w:val="clear" w:color="auto" w:fill="FFFFFF"/>
        <w:spacing w:after="150" w:line="375" w:lineRule="atLeast"/>
        <w:rPr>
          <w:rFonts w:ascii="Arial" w:eastAsia="Times New Roman" w:hAnsi="Arial" w:cs="Arial"/>
          <w:color w:val="4D4D4D"/>
          <w:kern w:val="0"/>
          <w:sz w:val="27"/>
          <w:szCs w:val="27"/>
          <w14:ligatures w14:val="none"/>
        </w:rPr>
      </w:pPr>
    </w:p>
    <w:p w14:paraId="5AB8695B" w14:textId="77777777" w:rsidR="00770F99" w:rsidRPr="00770F99" w:rsidRDefault="00770F99" w:rsidP="00770F99">
      <w:pPr>
        <w:shd w:val="clear" w:color="auto" w:fill="FFFFFF"/>
        <w:spacing w:after="150" w:line="240" w:lineRule="auto"/>
        <w:outlineLvl w:val="1"/>
        <w:rPr>
          <w:rFonts w:ascii="Arial" w:eastAsia="Times New Roman" w:hAnsi="Arial" w:cs="Arial"/>
          <w:color w:val="000000"/>
          <w:kern w:val="0"/>
          <w:sz w:val="28"/>
          <w:szCs w:val="28"/>
          <w14:ligatures w14:val="none"/>
        </w:rPr>
      </w:pPr>
      <w:r w:rsidRPr="00770F99">
        <w:rPr>
          <w:rFonts w:ascii="Arial" w:eastAsia="Times New Roman" w:hAnsi="Arial" w:cs="Arial"/>
          <w:b/>
          <w:bCs/>
          <w:color w:val="9E4778"/>
          <w:kern w:val="0"/>
          <w:sz w:val="28"/>
          <w:szCs w:val="28"/>
          <w14:ligatures w14:val="none"/>
        </w:rPr>
        <w:t>Explore and respond to the text</w:t>
      </w:r>
    </w:p>
    <w:p w14:paraId="6FAEB4C7" w14:textId="1540B578" w:rsidR="00770F99" w:rsidRPr="00770F99" w:rsidRDefault="00770F99" w:rsidP="00770F99">
      <w:pPr>
        <w:shd w:val="clear" w:color="auto" w:fill="FFFFFF"/>
        <w:spacing w:after="150" w:line="375" w:lineRule="atLeast"/>
        <w:rPr>
          <w:rFonts w:ascii="Arial" w:eastAsia="Times New Roman" w:hAnsi="Arial" w:cs="Arial"/>
          <w:color w:val="4D4D4D"/>
          <w:kern w:val="0"/>
          <w:sz w:val="27"/>
          <w:szCs w:val="27"/>
          <w14:ligatures w14:val="none"/>
        </w:rPr>
      </w:pPr>
      <w:r w:rsidRPr="00770F99">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1C5A25A4" w14:textId="77777777" w:rsidR="00770F99" w:rsidRPr="00770F99" w:rsidRDefault="00770F99" w:rsidP="00770F99">
      <w:pPr>
        <w:shd w:val="clear" w:color="auto" w:fill="FFFFFF"/>
        <w:spacing w:after="150" w:line="375" w:lineRule="atLeast"/>
        <w:rPr>
          <w:rFonts w:ascii="Arial" w:eastAsia="Times New Roman" w:hAnsi="Arial" w:cs="Arial"/>
          <w:color w:val="4D4D4D"/>
          <w:kern w:val="0"/>
          <w:sz w:val="27"/>
          <w:szCs w:val="27"/>
          <w14:ligatures w14:val="none"/>
        </w:rPr>
      </w:pPr>
      <w:r w:rsidRPr="00770F99">
        <w:rPr>
          <w:rFonts w:ascii="Arial" w:eastAsia="Times New Roman" w:hAnsi="Arial" w:cs="Arial"/>
          <w:color w:val="4D4D4D"/>
          <w:kern w:val="0"/>
          <w:sz w:val="27"/>
          <w:szCs w:val="27"/>
          <w14:ligatures w14:val="none"/>
        </w:rPr>
        <w:t> </w:t>
      </w:r>
    </w:p>
    <w:p w14:paraId="4962B4E8" w14:textId="77777777" w:rsidR="00770F99" w:rsidRPr="00770F99" w:rsidRDefault="00770F99" w:rsidP="00770F99">
      <w:pPr>
        <w:shd w:val="clear" w:color="auto" w:fill="FFFFFF"/>
        <w:spacing w:after="150" w:line="240" w:lineRule="auto"/>
        <w:outlineLvl w:val="2"/>
        <w:rPr>
          <w:rFonts w:ascii="Arial" w:eastAsia="Times New Roman" w:hAnsi="Arial" w:cs="Arial"/>
          <w:color w:val="00396F"/>
          <w:kern w:val="0"/>
          <w:sz w:val="27"/>
          <w:szCs w:val="27"/>
          <w14:ligatures w14:val="none"/>
        </w:rPr>
      </w:pPr>
      <w:r w:rsidRPr="00770F99">
        <w:rPr>
          <w:rFonts w:ascii="Arial" w:eastAsia="Times New Roman" w:hAnsi="Arial" w:cs="Arial"/>
          <w:b/>
          <w:bCs/>
          <w:color w:val="9E4778"/>
          <w:kern w:val="0"/>
          <w:sz w:val="27"/>
          <w:szCs w:val="27"/>
          <w14:ligatures w14:val="none"/>
        </w:rPr>
        <w:t>Bible notes</w:t>
      </w:r>
      <w:r w:rsidRPr="00770F99">
        <w:rPr>
          <w:rFonts w:ascii="Arial" w:eastAsia="Times New Roman" w:hAnsi="Arial" w:cs="Arial"/>
          <w:b/>
          <w:bCs/>
          <w:color w:val="9E4778"/>
          <w:kern w:val="0"/>
          <w:sz w:val="27"/>
          <w:szCs w:val="27"/>
          <w14:ligatures w14:val="none"/>
        </w:rPr>
        <w:br/>
      </w:r>
    </w:p>
    <w:p w14:paraId="6AC30830" w14:textId="77777777" w:rsidR="00770F99" w:rsidRPr="00770F99" w:rsidRDefault="00770F99" w:rsidP="00770F99">
      <w:pPr>
        <w:shd w:val="clear" w:color="auto" w:fill="FFFFFF"/>
        <w:spacing w:after="150" w:line="375" w:lineRule="atLeast"/>
        <w:rPr>
          <w:rFonts w:ascii="Arial" w:eastAsia="Times New Roman" w:hAnsi="Arial" w:cs="Arial"/>
          <w:color w:val="4D4D4D"/>
          <w:kern w:val="0"/>
          <w:sz w:val="27"/>
          <w:szCs w:val="27"/>
          <w14:ligatures w14:val="none"/>
        </w:rPr>
      </w:pPr>
      <w:r w:rsidRPr="00770F99">
        <w:rPr>
          <w:rFonts w:ascii="Arial" w:eastAsia="Times New Roman" w:hAnsi="Arial" w:cs="Arial"/>
          <w:color w:val="4D4D4D"/>
          <w:kern w:val="0"/>
          <w:sz w:val="27"/>
          <w:szCs w:val="27"/>
          <w14:ligatures w14:val="none"/>
        </w:rPr>
        <w:t xml:space="preserve">1 Peter calls its audience in the churches of today’s northern Turkey ‘exiles of the Dispersion’ (v.1). The term refers to Jews scattered throughout the Mediterranean world from the time of the Babylonian exile in the early 6th century BC. But the letter’s recipients were Gentiles. Perhaps they felt </w:t>
      </w:r>
      <w:r w:rsidRPr="00770F99">
        <w:rPr>
          <w:rFonts w:ascii="Arial" w:eastAsia="Times New Roman" w:hAnsi="Arial" w:cs="Arial"/>
          <w:color w:val="4D4D4D"/>
          <w:kern w:val="0"/>
          <w:sz w:val="27"/>
          <w:szCs w:val="27"/>
          <w14:ligatures w14:val="none"/>
        </w:rPr>
        <w:lastRenderedPageBreak/>
        <w:t>displaced from their largely Gentile world by their Christian conversion. The letter insists that, wherever they are from, they now belong to God’s chosen people, who share Israel’s calling to be God’s holy people.</w:t>
      </w:r>
    </w:p>
    <w:p w14:paraId="571E0675" w14:textId="77777777" w:rsidR="00770F99" w:rsidRPr="00770F99" w:rsidRDefault="00770F99" w:rsidP="00770F99">
      <w:pPr>
        <w:shd w:val="clear" w:color="auto" w:fill="FFFFFF"/>
        <w:spacing w:after="150" w:line="375" w:lineRule="atLeast"/>
        <w:rPr>
          <w:rFonts w:ascii="Arial" w:eastAsia="Times New Roman" w:hAnsi="Arial" w:cs="Arial"/>
          <w:color w:val="4D4D4D"/>
          <w:kern w:val="0"/>
          <w:sz w:val="27"/>
          <w:szCs w:val="27"/>
          <w14:ligatures w14:val="none"/>
        </w:rPr>
      </w:pPr>
      <w:r w:rsidRPr="00770F99">
        <w:rPr>
          <w:rFonts w:ascii="Arial" w:eastAsia="Times New Roman" w:hAnsi="Arial" w:cs="Arial"/>
          <w:color w:val="4D4D4D"/>
          <w:kern w:val="0"/>
          <w:sz w:val="27"/>
          <w:szCs w:val="27"/>
          <w14:ligatures w14:val="none"/>
        </w:rPr>
        <w:t>‘Blessed be the God and Father of our Lord Jesus Christ!’ is adapted from an ancient Jewish blessing. It immediately turns the recipients’ gaze from their own plight towards God, as they focus on the blessings their faith bestows. It brings an inheritance of salvation that is much more secure than the material blessings promised in the Jewish Scriptures, because it is ‘kept in heaven for you’ (v.4).</w:t>
      </w:r>
    </w:p>
    <w:p w14:paraId="35EA9B5C" w14:textId="77777777" w:rsidR="00770F99" w:rsidRPr="00770F99" w:rsidRDefault="00770F99" w:rsidP="00770F99">
      <w:pPr>
        <w:shd w:val="clear" w:color="auto" w:fill="FFFFFF"/>
        <w:spacing w:after="150" w:line="375" w:lineRule="atLeast"/>
        <w:rPr>
          <w:rFonts w:ascii="Arial" w:eastAsia="Times New Roman" w:hAnsi="Arial" w:cs="Arial"/>
          <w:color w:val="4D4D4D"/>
          <w:kern w:val="0"/>
          <w:sz w:val="27"/>
          <w:szCs w:val="27"/>
          <w14:ligatures w14:val="none"/>
        </w:rPr>
      </w:pPr>
      <w:r w:rsidRPr="00770F99">
        <w:rPr>
          <w:rFonts w:ascii="Arial" w:eastAsia="Times New Roman" w:hAnsi="Arial" w:cs="Arial"/>
          <w:color w:val="4D4D4D"/>
          <w:kern w:val="0"/>
          <w:sz w:val="27"/>
          <w:szCs w:val="27"/>
          <w14:ligatures w14:val="none"/>
        </w:rPr>
        <w:t>Yet this same faith is opening them up to a range of unspecified ‘trials’ (v.6). Faith and trials have a dynamic relationship for these believers. Some are suffering as Christians. This suggests that they face discrimination because they are now loyal to Christ rather than their previous way of life. Others may be suffering because of their low status as slaves or women. How then can faith protect them? The letter emphasises that they are not individual believers but members of ‘God’s own people’ (2:9-10), who support each other through adversity. More importantly, they have been born into a living relationship with Jesus Christ, in which they experience solidarity with him in his sufferings and glory (2:21).</w:t>
      </w:r>
    </w:p>
    <w:p w14:paraId="0456DEA2" w14:textId="77777777" w:rsidR="00770F99" w:rsidRPr="00770F99" w:rsidRDefault="00770F99" w:rsidP="00770F99">
      <w:pPr>
        <w:shd w:val="clear" w:color="auto" w:fill="FFFFFF"/>
        <w:spacing w:after="150" w:line="375" w:lineRule="atLeast"/>
        <w:rPr>
          <w:rFonts w:ascii="Arial" w:eastAsia="Times New Roman" w:hAnsi="Arial" w:cs="Arial"/>
          <w:color w:val="4D4D4D"/>
          <w:kern w:val="0"/>
          <w:sz w:val="27"/>
          <w:szCs w:val="27"/>
          <w14:ligatures w14:val="none"/>
        </w:rPr>
      </w:pPr>
      <w:r w:rsidRPr="00770F99">
        <w:rPr>
          <w:rFonts w:ascii="Arial" w:eastAsia="Times New Roman" w:hAnsi="Arial" w:cs="Arial"/>
          <w:color w:val="4D4D4D"/>
          <w:kern w:val="0"/>
          <w:sz w:val="27"/>
          <w:szCs w:val="27"/>
          <w14:ligatures w14:val="none"/>
        </w:rPr>
        <w:t xml:space="preserve">As faith transforms these exiles from being ‘no people’ to ‘God’s own people’, their shared experience </w:t>
      </w:r>
      <w:proofErr w:type="gramStart"/>
      <w:r w:rsidRPr="00770F99">
        <w:rPr>
          <w:rFonts w:ascii="Arial" w:eastAsia="Times New Roman" w:hAnsi="Arial" w:cs="Arial"/>
          <w:color w:val="4D4D4D"/>
          <w:kern w:val="0"/>
          <w:sz w:val="27"/>
          <w:szCs w:val="27"/>
          <w14:ligatures w14:val="none"/>
        </w:rPr>
        <w:t>opens up</w:t>
      </w:r>
      <w:proofErr w:type="gramEnd"/>
      <w:r w:rsidRPr="00770F99">
        <w:rPr>
          <w:rFonts w:ascii="Arial" w:eastAsia="Times New Roman" w:hAnsi="Arial" w:cs="Arial"/>
          <w:color w:val="4D4D4D"/>
          <w:kern w:val="0"/>
          <w:sz w:val="27"/>
          <w:szCs w:val="27"/>
          <w14:ligatures w14:val="none"/>
        </w:rPr>
        <w:t xml:space="preserve"> the story of salvation, through Jesus, so that they can confidently expect to be part of God’s people forever more, when together they will know Christ’s salvation in all its glory.</w:t>
      </w:r>
    </w:p>
    <w:p w14:paraId="13A7A7E6" w14:textId="77777777" w:rsidR="00770F99" w:rsidRPr="00770F99" w:rsidRDefault="00770F99" w:rsidP="00770F99">
      <w:pPr>
        <w:shd w:val="clear" w:color="auto" w:fill="FFFFFF"/>
        <w:spacing w:after="150" w:line="375" w:lineRule="atLeast"/>
        <w:rPr>
          <w:rFonts w:ascii="Arial" w:eastAsia="Times New Roman" w:hAnsi="Arial" w:cs="Arial"/>
          <w:color w:val="4D4D4D"/>
          <w:kern w:val="0"/>
          <w:sz w:val="27"/>
          <w:szCs w:val="27"/>
          <w14:ligatures w14:val="none"/>
        </w:rPr>
      </w:pPr>
      <w:r w:rsidRPr="00770F99">
        <w:rPr>
          <w:rFonts w:ascii="Arial" w:eastAsia="Times New Roman" w:hAnsi="Arial" w:cs="Arial"/>
          <w:color w:val="4D4D4D"/>
          <w:kern w:val="0"/>
          <w:sz w:val="27"/>
          <w:szCs w:val="27"/>
          <w14:ligatures w14:val="none"/>
        </w:rPr>
        <w:t> </w:t>
      </w:r>
    </w:p>
    <w:p w14:paraId="1449C00D" w14:textId="77777777" w:rsidR="00770F99" w:rsidRPr="00770F99" w:rsidRDefault="00770F99" w:rsidP="00770F99">
      <w:pPr>
        <w:shd w:val="clear" w:color="auto" w:fill="FFFFFF"/>
        <w:spacing w:after="150" w:line="240" w:lineRule="auto"/>
        <w:outlineLvl w:val="2"/>
        <w:rPr>
          <w:rFonts w:ascii="Arial" w:eastAsia="Times New Roman" w:hAnsi="Arial" w:cs="Arial"/>
          <w:color w:val="00396F"/>
          <w:kern w:val="0"/>
          <w:sz w:val="27"/>
          <w:szCs w:val="27"/>
          <w14:ligatures w14:val="none"/>
        </w:rPr>
      </w:pPr>
      <w:r w:rsidRPr="00770F99">
        <w:rPr>
          <w:rFonts w:ascii="Arial" w:eastAsia="Times New Roman" w:hAnsi="Arial" w:cs="Arial"/>
          <w:b/>
          <w:bCs/>
          <w:color w:val="9E4778"/>
          <w:kern w:val="0"/>
          <w:sz w:val="27"/>
          <w:szCs w:val="27"/>
          <w14:ligatures w14:val="none"/>
        </w:rPr>
        <w:t>Reflection</w:t>
      </w:r>
    </w:p>
    <w:p w14:paraId="6C597987" w14:textId="77777777" w:rsidR="00770F99" w:rsidRPr="00770F99" w:rsidRDefault="00770F99" w:rsidP="00770F99">
      <w:pPr>
        <w:shd w:val="clear" w:color="auto" w:fill="FFFFFF"/>
        <w:spacing w:after="150" w:line="375" w:lineRule="atLeast"/>
        <w:rPr>
          <w:rFonts w:ascii="Arial" w:eastAsia="Times New Roman" w:hAnsi="Arial" w:cs="Arial"/>
          <w:color w:val="4D4D4D"/>
          <w:kern w:val="0"/>
          <w:sz w:val="27"/>
          <w:szCs w:val="27"/>
          <w14:ligatures w14:val="none"/>
        </w:rPr>
      </w:pPr>
      <w:r w:rsidRPr="00770F99">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3F9822D5" w14:textId="77777777" w:rsidR="00770F99" w:rsidRPr="00770F99" w:rsidRDefault="00770F99" w:rsidP="00770F99">
      <w:pPr>
        <w:shd w:val="clear" w:color="auto" w:fill="FFFFFF"/>
        <w:spacing w:after="150" w:line="375" w:lineRule="atLeast"/>
        <w:rPr>
          <w:rFonts w:ascii="Arial" w:eastAsia="Times New Roman" w:hAnsi="Arial" w:cs="Arial"/>
          <w:color w:val="4D4D4D"/>
          <w:kern w:val="0"/>
          <w:sz w:val="27"/>
          <w:szCs w:val="27"/>
          <w14:ligatures w14:val="none"/>
        </w:rPr>
      </w:pPr>
      <w:r w:rsidRPr="00770F99">
        <w:rPr>
          <w:rFonts w:ascii="Arial" w:eastAsia="Times New Roman" w:hAnsi="Arial" w:cs="Arial"/>
          <w:color w:val="4D4D4D"/>
          <w:kern w:val="0"/>
          <w:sz w:val="27"/>
          <w:szCs w:val="27"/>
          <w14:ligatures w14:val="none"/>
        </w:rPr>
        <w:t>A group of adults decided to use a method when they read the Bible. Before each meeting they read the passage for themselves. When they meet, they share what they’ve noticed in it, and the questions they’d like to ask its author, if that were possible. Then they choose two or three of these questions to discuss over the next hour. One member of the group facilitates the discussion and makes sure that everyone has their say. And the result: conversations that help them to know more together about the Bible and each other and what lies at the heart of their faith. What could you do to enable different ways of knowing, together?</w:t>
      </w:r>
    </w:p>
    <w:p w14:paraId="4A7D29B5" w14:textId="77777777" w:rsidR="00770F99" w:rsidRPr="00770F99" w:rsidRDefault="00770F99" w:rsidP="00770F99">
      <w:pPr>
        <w:shd w:val="clear" w:color="auto" w:fill="FFFFFF"/>
        <w:spacing w:after="150" w:line="375" w:lineRule="atLeast"/>
        <w:rPr>
          <w:rFonts w:ascii="Arial" w:eastAsia="Times New Roman" w:hAnsi="Arial" w:cs="Arial"/>
          <w:color w:val="4D4D4D"/>
          <w:kern w:val="0"/>
          <w:sz w:val="27"/>
          <w:szCs w:val="27"/>
          <w14:ligatures w14:val="none"/>
        </w:rPr>
      </w:pPr>
      <w:r w:rsidRPr="00770F99">
        <w:rPr>
          <w:rFonts w:ascii="Arial" w:eastAsia="Times New Roman" w:hAnsi="Arial" w:cs="Arial"/>
          <w:color w:val="4D4D4D"/>
          <w:kern w:val="0"/>
          <w:sz w:val="27"/>
          <w:szCs w:val="27"/>
          <w14:ligatures w14:val="none"/>
        </w:rPr>
        <w:t> </w:t>
      </w:r>
    </w:p>
    <w:p w14:paraId="3EB5E6E9" w14:textId="77777777" w:rsidR="00770F99" w:rsidRPr="00770F99" w:rsidRDefault="00770F99" w:rsidP="00770F99">
      <w:pPr>
        <w:shd w:val="clear" w:color="auto" w:fill="FFFFFF"/>
        <w:spacing w:after="150" w:line="240" w:lineRule="auto"/>
        <w:outlineLvl w:val="2"/>
        <w:rPr>
          <w:rFonts w:ascii="Arial" w:eastAsia="Times New Roman" w:hAnsi="Arial" w:cs="Arial"/>
          <w:color w:val="00396F"/>
          <w:kern w:val="0"/>
          <w:sz w:val="27"/>
          <w:szCs w:val="27"/>
          <w14:ligatures w14:val="none"/>
        </w:rPr>
      </w:pPr>
      <w:r w:rsidRPr="00770F99">
        <w:rPr>
          <w:rFonts w:ascii="Arial" w:eastAsia="Times New Roman" w:hAnsi="Arial" w:cs="Arial"/>
          <w:b/>
          <w:bCs/>
          <w:color w:val="9E4778"/>
          <w:kern w:val="0"/>
          <w:sz w:val="27"/>
          <w:szCs w:val="27"/>
          <w14:ligatures w14:val="none"/>
        </w:rPr>
        <w:lastRenderedPageBreak/>
        <w:t>Questions for reflection</w:t>
      </w:r>
    </w:p>
    <w:p w14:paraId="63685089" w14:textId="77777777" w:rsidR="00770F99" w:rsidRPr="00770F99" w:rsidRDefault="00770F99" w:rsidP="00770F99">
      <w:pPr>
        <w:shd w:val="clear" w:color="auto" w:fill="FFFFFF"/>
        <w:spacing w:after="150" w:line="375" w:lineRule="atLeast"/>
        <w:rPr>
          <w:rFonts w:ascii="Arial" w:eastAsia="Times New Roman" w:hAnsi="Arial" w:cs="Arial"/>
          <w:color w:val="4D4D4D"/>
          <w:kern w:val="0"/>
          <w:sz w:val="27"/>
          <w:szCs w:val="27"/>
          <w14:ligatures w14:val="none"/>
        </w:rPr>
      </w:pPr>
      <w:r w:rsidRPr="00770F99">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p w14:paraId="33E67415" w14:textId="77777777" w:rsidR="00770F99" w:rsidRPr="00770F99" w:rsidRDefault="00770F99" w:rsidP="00770F99">
      <w:pPr>
        <w:shd w:val="clear" w:color="auto" w:fill="FFFFFF"/>
        <w:spacing w:after="150" w:line="375" w:lineRule="atLeast"/>
        <w:rPr>
          <w:rFonts w:ascii="Arial" w:eastAsia="Times New Roman" w:hAnsi="Arial" w:cs="Arial"/>
          <w:color w:val="4D4D4D"/>
          <w:kern w:val="0"/>
          <w:sz w:val="27"/>
          <w:szCs w:val="27"/>
          <w14:ligatures w14:val="none"/>
        </w:rPr>
      </w:pPr>
      <w:r w:rsidRPr="00770F99">
        <w:rPr>
          <w:rFonts w:ascii="Arial" w:eastAsia="Times New Roman" w:hAnsi="Arial" w:cs="Arial"/>
          <w:color w:val="4D4D4D"/>
          <w:kern w:val="0"/>
          <w:sz w:val="27"/>
          <w:szCs w:val="27"/>
          <w14:ligatures w14:val="none"/>
        </w:rPr>
        <w:t> </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770F99" w:rsidRPr="00770F99" w14:paraId="42D9AA57" w14:textId="77777777">
        <w:tc>
          <w:tcPr>
            <w:tcW w:w="0" w:type="auto"/>
            <w:shd w:val="clear" w:color="auto" w:fill="FFFFFF"/>
            <w:vAlign w:val="center"/>
            <w:hideMark/>
          </w:tcPr>
          <w:p w14:paraId="2B001B14" w14:textId="7576ED0C" w:rsidR="00770F99" w:rsidRPr="00770F99" w:rsidRDefault="00770F99" w:rsidP="00770F99">
            <w:pPr>
              <w:spacing w:after="0" w:line="240" w:lineRule="auto"/>
              <w:rPr>
                <w:rFonts w:ascii="Arial" w:eastAsia="Times New Roman" w:hAnsi="Arial" w:cs="Arial"/>
                <w:kern w:val="0"/>
                <w14:ligatures w14:val="none"/>
              </w:rPr>
            </w:pPr>
            <w:r w:rsidRPr="00770F99">
              <w:rPr>
                <w:rFonts w:ascii="Arial" w:eastAsia="Times New Roman" w:hAnsi="Arial" w:cs="Arial"/>
                <w:noProof/>
                <w:color w:val="0000FF"/>
                <w:kern w:val="0"/>
                <w14:ligatures w14:val="none"/>
              </w:rPr>
              <w:drawing>
                <wp:inline distT="0" distB="0" distL="0" distR="0" wp14:anchorId="08C3142A" wp14:editId="60E9693B">
                  <wp:extent cx="3175000" cy="2116455"/>
                  <wp:effectExtent l="0" t="0" r="0" b="4445"/>
                  <wp:docPr id="342962085" name="Picture 1">
                    <a:hlinkClick xmlns:a="http://schemas.openxmlformats.org/drawingml/2006/main" r:id="rId5" tooltip="&quot;Wet UK Palm Sunday Process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ooltip="&quot;Wet UK Palm Sunday Processi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000" cy="2116455"/>
                          </a:xfrm>
                          <a:prstGeom prst="rect">
                            <a:avLst/>
                          </a:prstGeom>
                          <a:noFill/>
                          <a:ln>
                            <a:noFill/>
                          </a:ln>
                        </pic:spPr>
                      </pic:pic>
                    </a:graphicData>
                  </a:graphic>
                </wp:inline>
              </w:drawing>
            </w:r>
          </w:p>
        </w:tc>
        <w:tc>
          <w:tcPr>
            <w:tcW w:w="0" w:type="auto"/>
            <w:shd w:val="clear" w:color="auto" w:fill="FFFFFF"/>
            <w:vAlign w:val="center"/>
            <w:hideMark/>
          </w:tcPr>
          <w:p w14:paraId="3E1B92C0" w14:textId="0F6C0C97" w:rsidR="00770F99" w:rsidRPr="00770F99" w:rsidRDefault="00770F99" w:rsidP="00770F99">
            <w:pPr>
              <w:spacing w:after="150" w:line="375" w:lineRule="atLeast"/>
              <w:rPr>
                <w:rFonts w:ascii="Arial" w:eastAsia="Times New Roman" w:hAnsi="Arial" w:cs="Arial"/>
                <w:color w:val="4D4D4D"/>
                <w:kern w:val="0"/>
                <w:sz w:val="27"/>
                <w:szCs w:val="27"/>
                <w14:ligatures w14:val="none"/>
              </w:rPr>
            </w:pPr>
          </w:p>
        </w:tc>
      </w:tr>
    </w:tbl>
    <w:p w14:paraId="3368963C" w14:textId="77777777" w:rsidR="00770F99" w:rsidRPr="00770F99" w:rsidRDefault="00770F99" w:rsidP="00770F99">
      <w:pPr>
        <w:shd w:val="clear" w:color="auto" w:fill="FFFFFF"/>
        <w:spacing w:after="150" w:line="375" w:lineRule="atLeast"/>
        <w:rPr>
          <w:rFonts w:ascii="Arial" w:eastAsia="Times New Roman" w:hAnsi="Arial" w:cs="Arial"/>
          <w:color w:val="4D4D4D"/>
          <w:kern w:val="0"/>
          <w:sz w:val="27"/>
          <w:szCs w:val="27"/>
          <w14:ligatures w14:val="none"/>
        </w:rPr>
      </w:pPr>
      <w:r w:rsidRPr="00770F99">
        <w:rPr>
          <w:rFonts w:ascii="Arial" w:eastAsia="Times New Roman" w:hAnsi="Arial" w:cs="Arial"/>
          <w:color w:val="4D4D4D"/>
          <w:kern w:val="0"/>
          <w:sz w:val="27"/>
          <w:szCs w:val="27"/>
          <w14:ligatures w14:val="none"/>
        </w:rPr>
        <w:t> </w:t>
      </w:r>
    </w:p>
    <w:p w14:paraId="4E585257" w14:textId="77777777" w:rsidR="00770F99" w:rsidRPr="00770F99" w:rsidRDefault="00770F99" w:rsidP="00770F99">
      <w:pPr>
        <w:shd w:val="clear" w:color="auto" w:fill="FFFFFF"/>
        <w:spacing w:after="150" w:line="375" w:lineRule="atLeast"/>
        <w:rPr>
          <w:rFonts w:ascii="Arial" w:eastAsia="Times New Roman" w:hAnsi="Arial" w:cs="Arial"/>
          <w:color w:val="4D4D4D"/>
          <w:kern w:val="0"/>
          <w:sz w:val="27"/>
          <w:szCs w:val="27"/>
          <w14:ligatures w14:val="none"/>
        </w:rPr>
      </w:pPr>
      <w:r w:rsidRPr="00770F99">
        <w:rPr>
          <w:rFonts w:ascii="Arial" w:eastAsia="Times New Roman" w:hAnsi="Arial" w:cs="Arial"/>
          <w:b/>
          <w:bCs/>
          <w:color w:val="4D4D4D"/>
          <w:kern w:val="0"/>
          <w:sz w:val="27"/>
          <w:szCs w:val="27"/>
          <w14:ligatures w14:val="none"/>
        </w:rPr>
        <w:t>Questions</w:t>
      </w:r>
    </w:p>
    <w:p w14:paraId="2D5BA594" w14:textId="77777777" w:rsidR="00770F99" w:rsidRPr="00770F99" w:rsidRDefault="00770F99" w:rsidP="00770F99">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770F99">
        <w:rPr>
          <w:rFonts w:ascii="Arial" w:eastAsia="Times New Roman" w:hAnsi="Arial" w:cs="Arial"/>
          <w:color w:val="4D4D4D"/>
          <w:kern w:val="0"/>
          <w:sz w:val="27"/>
          <w:szCs w:val="27"/>
          <w14:ligatures w14:val="none"/>
        </w:rPr>
        <w:t>What strikes you about this Palm Sunday procession?</w:t>
      </w:r>
    </w:p>
    <w:p w14:paraId="2FEBEDAB" w14:textId="77777777" w:rsidR="00770F99" w:rsidRPr="00770F99" w:rsidRDefault="00770F99" w:rsidP="00770F99">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770F99">
        <w:rPr>
          <w:rFonts w:ascii="Arial" w:eastAsia="Times New Roman" w:hAnsi="Arial" w:cs="Arial"/>
          <w:color w:val="4D4D4D"/>
          <w:kern w:val="0"/>
          <w:sz w:val="27"/>
          <w:szCs w:val="27"/>
          <w14:ligatures w14:val="none"/>
        </w:rPr>
        <w:t>How does knowing Jesus together as a church community help us in our faith?</w:t>
      </w:r>
    </w:p>
    <w:p w14:paraId="090976DE" w14:textId="77777777" w:rsidR="00770F99" w:rsidRPr="00770F99" w:rsidRDefault="00770F99" w:rsidP="00770F99">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770F99">
        <w:rPr>
          <w:rFonts w:ascii="Arial" w:eastAsia="Times New Roman" w:hAnsi="Arial" w:cs="Arial"/>
          <w:color w:val="4D4D4D"/>
          <w:kern w:val="0"/>
          <w:sz w:val="27"/>
          <w:szCs w:val="27"/>
          <w14:ligatures w14:val="none"/>
        </w:rPr>
        <w:t>How would you encourage a fellow Christian who is having a difficult time right now?</w:t>
      </w:r>
    </w:p>
    <w:p w14:paraId="4B21C989" w14:textId="77777777" w:rsidR="00770F99" w:rsidRPr="00770F99" w:rsidRDefault="00770F99" w:rsidP="00770F99">
      <w:pPr>
        <w:shd w:val="clear" w:color="auto" w:fill="FFFFFF"/>
        <w:spacing w:after="150" w:line="375" w:lineRule="atLeast"/>
        <w:rPr>
          <w:rFonts w:ascii="Arial" w:eastAsia="Times New Roman" w:hAnsi="Arial" w:cs="Arial"/>
          <w:color w:val="4D4D4D"/>
          <w:kern w:val="0"/>
          <w:sz w:val="27"/>
          <w:szCs w:val="27"/>
          <w14:ligatures w14:val="none"/>
        </w:rPr>
      </w:pPr>
      <w:r w:rsidRPr="00770F99">
        <w:rPr>
          <w:rFonts w:ascii="Arial" w:eastAsia="Times New Roman" w:hAnsi="Arial" w:cs="Arial"/>
          <w:color w:val="4D4D4D"/>
          <w:kern w:val="0"/>
          <w:sz w:val="27"/>
          <w:szCs w:val="27"/>
          <w14:ligatures w14:val="none"/>
        </w:rPr>
        <w:t> </w:t>
      </w:r>
    </w:p>
    <w:p w14:paraId="0F298077" w14:textId="77777777" w:rsidR="00770F99" w:rsidRPr="00770F99" w:rsidRDefault="00770F99" w:rsidP="00770F99">
      <w:pPr>
        <w:shd w:val="clear" w:color="auto" w:fill="FFFFFF"/>
        <w:spacing w:after="150" w:line="375" w:lineRule="atLeast"/>
        <w:rPr>
          <w:rFonts w:ascii="Arial" w:eastAsia="Times New Roman" w:hAnsi="Arial" w:cs="Arial"/>
          <w:color w:val="4D4D4D"/>
          <w:kern w:val="0"/>
          <w:sz w:val="27"/>
          <w:szCs w:val="27"/>
          <w14:ligatures w14:val="none"/>
        </w:rPr>
      </w:pPr>
      <w:r w:rsidRPr="00770F99">
        <w:rPr>
          <w:rFonts w:ascii="Arial" w:eastAsia="Times New Roman" w:hAnsi="Arial" w:cs="Arial"/>
          <w:color w:val="4D4D4D"/>
          <w:kern w:val="0"/>
          <w:sz w:val="27"/>
          <w:szCs w:val="27"/>
          <w14:ligatures w14:val="none"/>
        </w:rPr>
        <w:t> </w:t>
      </w:r>
    </w:p>
    <w:p w14:paraId="06A4CF07" w14:textId="16C96126" w:rsidR="00770F99" w:rsidRPr="00770F99" w:rsidRDefault="00770F99" w:rsidP="00770F99">
      <w:pPr>
        <w:shd w:val="clear" w:color="auto" w:fill="FFFFFF"/>
        <w:spacing w:after="150" w:line="240" w:lineRule="auto"/>
        <w:outlineLvl w:val="1"/>
        <w:rPr>
          <w:rFonts w:ascii="Arial" w:eastAsia="Times New Roman" w:hAnsi="Arial" w:cs="Arial"/>
          <w:color w:val="000000"/>
          <w:kern w:val="0"/>
          <w:sz w:val="36"/>
          <w:szCs w:val="36"/>
          <w14:ligatures w14:val="none"/>
        </w:rPr>
      </w:pPr>
      <w:r w:rsidRPr="00770F99">
        <w:rPr>
          <w:rFonts w:ascii="Arial" w:eastAsia="Times New Roman" w:hAnsi="Arial" w:cs="Arial"/>
          <w:b/>
          <w:bCs/>
          <w:color w:val="103A71"/>
          <w:kern w:val="0"/>
          <w:sz w:val="36"/>
          <w:szCs w:val="36"/>
          <w14:ligatures w14:val="none"/>
        </w:rPr>
        <w:t>Prayer</w:t>
      </w:r>
      <w:r>
        <w:rPr>
          <w:rFonts w:ascii="Arial" w:eastAsia="Times New Roman" w:hAnsi="Arial" w:cs="Arial"/>
          <w:color w:val="000000"/>
          <w:kern w:val="0"/>
          <w:sz w:val="36"/>
          <w:szCs w:val="36"/>
          <w14:ligatures w14:val="none"/>
        </w:rPr>
        <w:t xml:space="preserve"> to end</w:t>
      </w:r>
    </w:p>
    <w:p w14:paraId="7BA6F03E" w14:textId="77777777" w:rsidR="00770F99" w:rsidRPr="00770F99" w:rsidRDefault="00770F99" w:rsidP="00770F99">
      <w:pPr>
        <w:shd w:val="clear" w:color="auto" w:fill="FFFFFF"/>
        <w:spacing w:after="150" w:line="375" w:lineRule="atLeast"/>
        <w:rPr>
          <w:rFonts w:ascii="Arial" w:eastAsia="Times New Roman" w:hAnsi="Arial" w:cs="Arial"/>
          <w:color w:val="4D4D4D"/>
          <w:kern w:val="0"/>
          <w:sz w:val="27"/>
          <w:szCs w:val="27"/>
          <w14:ligatures w14:val="none"/>
        </w:rPr>
      </w:pPr>
      <w:r w:rsidRPr="00770F99">
        <w:rPr>
          <w:rFonts w:ascii="Arial" w:eastAsia="Times New Roman" w:hAnsi="Arial" w:cs="Arial"/>
          <w:color w:val="4D4D4D"/>
          <w:kern w:val="0"/>
          <w:sz w:val="27"/>
          <w:szCs w:val="27"/>
          <w14:ligatures w14:val="none"/>
        </w:rPr>
        <w:t>Almighty God, we give thanks</w:t>
      </w:r>
      <w:r w:rsidRPr="00770F99">
        <w:rPr>
          <w:rFonts w:ascii="Arial" w:eastAsia="Times New Roman" w:hAnsi="Arial" w:cs="Arial"/>
          <w:color w:val="4D4D4D"/>
          <w:kern w:val="0"/>
          <w:sz w:val="27"/>
          <w:szCs w:val="27"/>
          <w14:ligatures w14:val="none"/>
        </w:rPr>
        <w:br/>
        <w:t>that you have welcomed us as your children;</w:t>
      </w:r>
      <w:r w:rsidRPr="00770F99">
        <w:rPr>
          <w:rFonts w:ascii="Arial" w:eastAsia="Times New Roman" w:hAnsi="Arial" w:cs="Arial"/>
          <w:color w:val="4D4D4D"/>
          <w:kern w:val="0"/>
          <w:sz w:val="27"/>
          <w:szCs w:val="27"/>
          <w14:ligatures w14:val="none"/>
        </w:rPr>
        <w:br/>
        <w:t>and we praise you for our inheritance,</w:t>
      </w:r>
      <w:r w:rsidRPr="00770F99">
        <w:rPr>
          <w:rFonts w:ascii="Arial" w:eastAsia="Times New Roman" w:hAnsi="Arial" w:cs="Arial"/>
          <w:color w:val="4D4D4D"/>
          <w:kern w:val="0"/>
          <w:sz w:val="27"/>
          <w:szCs w:val="27"/>
          <w14:ligatures w14:val="none"/>
        </w:rPr>
        <w:br/>
        <w:t>imperishable, undefiled and unfading.</w:t>
      </w:r>
      <w:r w:rsidRPr="00770F99">
        <w:rPr>
          <w:rFonts w:ascii="Arial" w:eastAsia="Times New Roman" w:hAnsi="Arial" w:cs="Arial"/>
          <w:color w:val="4D4D4D"/>
          <w:kern w:val="0"/>
          <w:sz w:val="27"/>
          <w:szCs w:val="27"/>
          <w14:ligatures w14:val="none"/>
        </w:rPr>
        <w:br/>
        <w:t>In your family, we are sisters and brothers</w:t>
      </w:r>
      <w:r w:rsidRPr="00770F99">
        <w:rPr>
          <w:rFonts w:ascii="Arial" w:eastAsia="Times New Roman" w:hAnsi="Arial" w:cs="Arial"/>
          <w:color w:val="4D4D4D"/>
          <w:kern w:val="0"/>
          <w:sz w:val="27"/>
          <w:szCs w:val="27"/>
          <w14:ligatures w14:val="none"/>
        </w:rPr>
        <w:br/>
        <w:t>bound by faith and the knowledge and love of you.</w:t>
      </w:r>
      <w:r w:rsidRPr="00770F99">
        <w:rPr>
          <w:rFonts w:ascii="Arial" w:eastAsia="Times New Roman" w:hAnsi="Arial" w:cs="Arial"/>
          <w:color w:val="4D4D4D"/>
          <w:kern w:val="0"/>
          <w:sz w:val="27"/>
          <w:szCs w:val="27"/>
          <w14:ligatures w14:val="none"/>
        </w:rPr>
        <w:br/>
        <w:t>We thank and praise you, Lord,</w:t>
      </w:r>
      <w:r w:rsidRPr="00770F99">
        <w:rPr>
          <w:rFonts w:ascii="Arial" w:eastAsia="Times New Roman" w:hAnsi="Arial" w:cs="Arial"/>
          <w:color w:val="4D4D4D"/>
          <w:kern w:val="0"/>
          <w:sz w:val="27"/>
          <w:szCs w:val="27"/>
          <w14:ligatures w14:val="none"/>
        </w:rPr>
        <w:br/>
        <w:t>for the joy of learning and growing in you.</w:t>
      </w:r>
      <w:r w:rsidRPr="00770F99">
        <w:rPr>
          <w:rFonts w:ascii="Arial" w:eastAsia="Times New Roman" w:hAnsi="Arial" w:cs="Arial"/>
          <w:color w:val="4D4D4D"/>
          <w:kern w:val="0"/>
          <w:sz w:val="27"/>
          <w:szCs w:val="27"/>
          <w14:ligatures w14:val="none"/>
        </w:rPr>
        <w:br/>
      </w:r>
      <w:r w:rsidRPr="00770F99">
        <w:rPr>
          <w:rFonts w:ascii="Arial" w:eastAsia="Times New Roman" w:hAnsi="Arial" w:cs="Arial"/>
          <w:b/>
          <w:bCs/>
          <w:color w:val="4D4D4D"/>
          <w:kern w:val="0"/>
          <w:sz w:val="27"/>
          <w:szCs w:val="27"/>
          <w14:ligatures w14:val="none"/>
        </w:rPr>
        <w:t>Amen.</w:t>
      </w:r>
    </w:p>
    <w:p w14:paraId="0AE95877" w14:textId="77777777" w:rsidR="00770F99" w:rsidRDefault="00770F99"/>
    <w:sectPr w:rsidR="00770F99" w:rsidSect="00770F99">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F5C87"/>
    <w:multiLevelType w:val="multilevel"/>
    <w:tmpl w:val="CC70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B76752"/>
    <w:multiLevelType w:val="multilevel"/>
    <w:tmpl w:val="025A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9768460">
    <w:abstractNumId w:val="0"/>
  </w:num>
  <w:num w:numId="2" w16cid:durableId="1881015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F99"/>
    <w:rsid w:val="006F7AA1"/>
    <w:rsid w:val="00770F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262BAB6"/>
  <w15:chartTrackingRefBased/>
  <w15:docId w15:val="{C02BB03A-AC4A-AB40-ABB8-FB15DC9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0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0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0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0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F99"/>
    <w:rPr>
      <w:rFonts w:eastAsiaTheme="majorEastAsia" w:cstheme="majorBidi"/>
      <w:color w:val="272727" w:themeColor="text1" w:themeTint="D8"/>
    </w:rPr>
  </w:style>
  <w:style w:type="paragraph" w:styleId="Title">
    <w:name w:val="Title"/>
    <w:basedOn w:val="Normal"/>
    <w:next w:val="Normal"/>
    <w:link w:val="TitleChar"/>
    <w:uiPriority w:val="10"/>
    <w:qFormat/>
    <w:rsid w:val="00770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F99"/>
    <w:pPr>
      <w:spacing w:before="160"/>
      <w:jc w:val="center"/>
    </w:pPr>
    <w:rPr>
      <w:i/>
      <w:iCs/>
      <w:color w:val="404040" w:themeColor="text1" w:themeTint="BF"/>
    </w:rPr>
  </w:style>
  <w:style w:type="character" w:customStyle="1" w:styleId="QuoteChar">
    <w:name w:val="Quote Char"/>
    <w:basedOn w:val="DefaultParagraphFont"/>
    <w:link w:val="Quote"/>
    <w:uiPriority w:val="29"/>
    <w:rsid w:val="00770F99"/>
    <w:rPr>
      <w:i/>
      <w:iCs/>
      <w:color w:val="404040" w:themeColor="text1" w:themeTint="BF"/>
    </w:rPr>
  </w:style>
  <w:style w:type="paragraph" w:styleId="ListParagraph">
    <w:name w:val="List Paragraph"/>
    <w:basedOn w:val="Normal"/>
    <w:uiPriority w:val="34"/>
    <w:qFormat/>
    <w:rsid w:val="00770F99"/>
    <w:pPr>
      <w:ind w:left="720"/>
      <w:contextualSpacing/>
    </w:pPr>
  </w:style>
  <w:style w:type="character" w:styleId="IntenseEmphasis">
    <w:name w:val="Intense Emphasis"/>
    <w:basedOn w:val="DefaultParagraphFont"/>
    <w:uiPriority w:val="21"/>
    <w:qFormat/>
    <w:rsid w:val="00770F99"/>
    <w:rPr>
      <w:i/>
      <w:iCs/>
      <w:color w:val="0F4761" w:themeColor="accent1" w:themeShade="BF"/>
    </w:rPr>
  </w:style>
  <w:style w:type="paragraph" w:styleId="IntenseQuote">
    <w:name w:val="Intense Quote"/>
    <w:basedOn w:val="Normal"/>
    <w:next w:val="Normal"/>
    <w:link w:val="IntenseQuoteChar"/>
    <w:uiPriority w:val="30"/>
    <w:qFormat/>
    <w:rsid w:val="00770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F99"/>
    <w:rPr>
      <w:i/>
      <w:iCs/>
      <w:color w:val="0F4761" w:themeColor="accent1" w:themeShade="BF"/>
    </w:rPr>
  </w:style>
  <w:style w:type="character" w:styleId="IntenseReference">
    <w:name w:val="Intense Reference"/>
    <w:basedOn w:val="DefaultParagraphFont"/>
    <w:uiPriority w:val="32"/>
    <w:qFormat/>
    <w:rsid w:val="00770F99"/>
    <w:rPr>
      <w:b/>
      <w:bCs/>
      <w:smallCaps/>
      <w:color w:val="0F4761" w:themeColor="accent1" w:themeShade="BF"/>
      <w:spacing w:val="5"/>
    </w:rPr>
  </w:style>
  <w:style w:type="paragraph" w:styleId="NormalWeb">
    <w:name w:val="Normal (Web)"/>
    <w:basedOn w:val="Normal"/>
    <w:uiPriority w:val="99"/>
    <w:semiHidden/>
    <w:unhideWhenUsed/>
    <w:rsid w:val="00770F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70F99"/>
    <w:rPr>
      <w:i/>
      <w:iCs/>
    </w:rPr>
  </w:style>
  <w:style w:type="character" w:styleId="Hyperlink">
    <w:name w:val="Hyperlink"/>
    <w:basedOn w:val="DefaultParagraphFont"/>
    <w:uiPriority w:val="99"/>
    <w:semiHidden/>
    <w:unhideWhenUsed/>
    <w:rsid w:val="00770F99"/>
    <w:rPr>
      <w:color w:val="0000FF"/>
      <w:u w:val="single"/>
    </w:rPr>
  </w:style>
  <w:style w:type="character" w:styleId="Strong">
    <w:name w:val="Strong"/>
    <w:basedOn w:val="DefaultParagraphFont"/>
    <w:uiPriority w:val="22"/>
    <w:qFormat/>
    <w:rsid w:val="00770F99"/>
    <w:rPr>
      <w:b/>
      <w:bCs/>
    </w:rPr>
  </w:style>
  <w:style w:type="character" w:customStyle="1" w:styleId="bluetext">
    <w:name w:val="bluetext"/>
    <w:basedOn w:val="DefaultParagraphFont"/>
    <w:rsid w:val="00770F99"/>
  </w:style>
  <w:style w:type="character" w:customStyle="1" w:styleId="text">
    <w:name w:val="text"/>
    <w:basedOn w:val="DefaultParagraphFont"/>
    <w:rsid w:val="00770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29888/wet-uk-palm-sunday-procession.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2026-04-07T20:09:00Z</dcterms:created>
  <dcterms:modified xsi:type="dcterms:W3CDTF">2026-04-07T20:14:00Z</dcterms:modified>
</cp:coreProperties>
</file>