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4A6A7" w14:textId="28CD02B9" w:rsidR="004B3908" w:rsidRPr="00E14284" w:rsidRDefault="00E14284" w:rsidP="004B3908">
      <w:pPr>
        <w:widowControl w:val="0"/>
        <w:autoSpaceDE w:val="0"/>
        <w:autoSpaceDN w:val="0"/>
        <w:adjustRightInd w:val="0"/>
        <w:rPr>
          <w:rFonts w:asciiTheme="majorHAnsi" w:hAnsiTheme="majorHAnsi" w:cs="Times New Roman"/>
          <w:b/>
          <w:color w:val="3366FF"/>
          <w:sz w:val="28"/>
          <w:szCs w:val="28"/>
        </w:rPr>
      </w:pPr>
      <w:r>
        <w:rPr>
          <w:rFonts w:asciiTheme="majorHAnsi" w:hAnsiTheme="majorHAnsi" w:cs="Times New Roman"/>
          <w:color w:val="3366FF"/>
          <w:sz w:val="28"/>
          <w:szCs w:val="28"/>
        </w:rPr>
        <w:t xml:space="preserve"> </w:t>
      </w:r>
      <w:r w:rsidRPr="00E14284">
        <w:rPr>
          <w:rFonts w:asciiTheme="majorHAnsi" w:hAnsiTheme="majorHAnsi" w:cs="Times New Roman"/>
          <w:color w:val="3366FF"/>
          <w:sz w:val="28"/>
          <w:szCs w:val="28"/>
        </w:rPr>
        <w:t>5-11 March 2023  John 3:1-17</w:t>
      </w:r>
    </w:p>
    <w:p w14:paraId="0D3312A9" w14:textId="5B3D6E83" w:rsidR="00DF3FC1" w:rsidRPr="00E14284" w:rsidRDefault="00E14284" w:rsidP="004B3908">
      <w:pPr>
        <w:widowControl w:val="0"/>
        <w:autoSpaceDE w:val="0"/>
        <w:autoSpaceDN w:val="0"/>
        <w:adjustRightInd w:val="0"/>
        <w:rPr>
          <w:rFonts w:asciiTheme="majorHAnsi" w:hAnsiTheme="majorHAnsi" w:cs="Times New Roman"/>
          <w:color w:val="3366FF"/>
          <w:sz w:val="28"/>
          <w:szCs w:val="28"/>
        </w:rPr>
      </w:pPr>
      <w:r w:rsidRPr="00E14284">
        <w:rPr>
          <w:rFonts w:asciiTheme="majorHAnsi" w:hAnsiTheme="majorHAnsi" w:cs="Times New Roman"/>
          <w:color w:val="3366FF"/>
          <w:sz w:val="28"/>
          <w:szCs w:val="28"/>
        </w:rPr>
        <w:t>A step into the unknown</w:t>
      </w:r>
    </w:p>
    <w:p w14:paraId="6444C2FA" w14:textId="77777777" w:rsidR="00B54E62" w:rsidRPr="00E14284" w:rsidRDefault="00B54E62" w:rsidP="001170B0">
      <w:pPr>
        <w:widowControl w:val="0"/>
        <w:autoSpaceDE w:val="0"/>
        <w:autoSpaceDN w:val="0"/>
        <w:adjustRightInd w:val="0"/>
        <w:rPr>
          <w:rFonts w:asciiTheme="majorHAnsi" w:hAnsiTheme="majorHAnsi" w:cs="Times New Roman"/>
          <w:color w:val="5B9BD5" w:themeColor="accent1"/>
          <w:sz w:val="28"/>
          <w:szCs w:val="28"/>
        </w:rPr>
      </w:pPr>
    </w:p>
    <w:p w14:paraId="1618B73D" w14:textId="5807B5D9" w:rsidR="001A2BC1" w:rsidRPr="00E14284" w:rsidRDefault="004B3908" w:rsidP="001170B0">
      <w:pPr>
        <w:widowControl w:val="0"/>
        <w:autoSpaceDE w:val="0"/>
        <w:autoSpaceDN w:val="0"/>
        <w:adjustRightInd w:val="0"/>
        <w:rPr>
          <w:rFonts w:asciiTheme="majorHAnsi" w:hAnsiTheme="majorHAnsi" w:cs="Times New Roman"/>
          <w:color w:val="5B9BD5" w:themeColor="accent1"/>
          <w:sz w:val="28"/>
          <w:szCs w:val="28"/>
        </w:rPr>
      </w:pPr>
      <w:r w:rsidRPr="00E14284">
        <w:rPr>
          <w:rFonts w:asciiTheme="majorHAnsi" w:hAnsiTheme="majorHAnsi" w:cs="Times New Roman"/>
          <w:color w:val="5B9BD5" w:themeColor="accent1"/>
          <w:sz w:val="28"/>
          <w:szCs w:val="28"/>
        </w:rPr>
        <w:t xml:space="preserve">Read the </w:t>
      </w:r>
      <w:r w:rsidR="009C77E6" w:rsidRPr="00E14284">
        <w:rPr>
          <w:rFonts w:asciiTheme="majorHAnsi" w:hAnsiTheme="majorHAnsi" w:cs="Times New Roman"/>
          <w:color w:val="5B9BD5" w:themeColor="accent1"/>
          <w:sz w:val="28"/>
          <w:szCs w:val="28"/>
        </w:rPr>
        <w:t xml:space="preserve">passage from </w:t>
      </w:r>
      <w:r w:rsidR="00E14284" w:rsidRPr="00E14284">
        <w:rPr>
          <w:rFonts w:asciiTheme="majorHAnsi" w:hAnsiTheme="majorHAnsi" w:cs="Times New Roman"/>
          <w:color w:val="5B9BD5" w:themeColor="accent1"/>
          <w:sz w:val="28"/>
          <w:szCs w:val="28"/>
        </w:rPr>
        <w:t>John</w:t>
      </w:r>
      <w:r w:rsidRPr="00E14284">
        <w:rPr>
          <w:rFonts w:asciiTheme="majorHAnsi" w:hAnsiTheme="majorHAnsi" w:cs="Times New Roman"/>
          <w:color w:val="5B9BD5" w:themeColor="accent1"/>
          <w:sz w:val="28"/>
          <w:szCs w:val="28"/>
        </w:rPr>
        <w:t>. It is written</w:t>
      </w:r>
      <w:r w:rsidR="001A2BC1" w:rsidRPr="00E14284">
        <w:rPr>
          <w:rFonts w:asciiTheme="majorHAnsi" w:hAnsiTheme="majorHAnsi" w:cs="Times New Roman"/>
          <w:color w:val="5B9BD5" w:themeColor="accent1"/>
          <w:sz w:val="28"/>
          <w:szCs w:val="28"/>
        </w:rPr>
        <w:t xml:space="preserve"> below.</w:t>
      </w:r>
    </w:p>
    <w:p w14:paraId="1D82EFA3" w14:textId="77777777" w:rsidR="00E14284" w:rsidRPr="00E14284" w:rsidRDefault="00E14284" w:rsidP="00E14284">
      <w:pPr>
        <w:outlineLvl w:val="0"/>
        <w:rPr>
          <w:rFonts w:asciiTheme="majorHAnsi" w:hAnsiTheme="majorHAnsi" w:cs="Times New Roman"/>
          <w:b/>
          <w:sz w:val="28"/>
          <w:szCs w:val="28"/>
        </w:rPr>
      </w:pPr>
      <w:r w:rsidRPr="00E14284">
        <w:rPr>
          <w:rFonts w:asciiTheme="majorHAnsi" w:hAnsiTheme="majorHAnsi" w:cs="Times New Roman"/>
          <w:b/>
          <w:sz w:val="28"/>
          <w:szCs w:val="28"/>
        </w:rPr>
        <w:t>Jesus Teaches Nicodemus</w:t>
      </w:r>
    </w:p>
    <w:p w14:paraId="432FF171" w14:textId="77777777" w:rsidR="00E14284" w:rsidRPr="00E14284" w:rsidRDefault="00E14284" w:rsidP="00E14284">
      <w:pPr>
        <w:outlineLvl w:val="0"/>
        <w:rPr>
          <w:rFonts w:asciiTheme="majorHAnsi" w:hAnsiTheme="majorHAnsi" w:cs="Times New Roman"/>
          <w:b/>
          <w:sz w:val="28"/>
          <w:szCs w:val="28"/>
        </w:rPr>
      </w:pPr>
    </w:p>
    <w:p w14:paraId="214E62DB" w14:textId="77777777" w:rsidR="00E14284" w:rsidRPr="00E14284" w:rsidRDefault="00E14284" w:rsidP="00E14284">
      <w:pPr>
        <w:outlineLvl w:val="0"/>
        <w:rPr>
          <w:rFonts w:asciiTheme="majorHAnsi" w:hAnsiTheme="majorHAnsi" w:cs="Times New Roman"/>
          <w:sz w:val="28"/>
          <w:szCs w:val="28"/>
        </w:rPr>
      </w:pPr>
      <w:r w:rsidRPr="00E14284">
        <w:rPr>
          <w:rFonts w:asciiTheme="majorHAnsi" w:hAnsiTheme="majorHAnsi" w:cs="Times New Roman"/>
          <w:sz w:val="28"/>
          <w:szCs w:val="28"/>
        </w:rPr>
        <w:t>3 Now there was a Pharisee, a man named Nicodemus who was a member of the Jewish ruling council. 2 He came to Jesus at night and said, “Rabbi, we know that you are a teacher who has come from God. For no one could perform the signs you are doing if God were not with him.”</w:t>
      </w:r>
    </w:p>
    <w:p w14:paraId="57332720" w14:textId="77777777" w:rsidR="00E14284" w:rsidRPr="00E14284" w:rsidRDefault="00E14284" w:rsidP="00E14284">
      <w:pPr>
        <w:outlineLvl w:val="0"/>
        <w:rPr>
          <w:rFonts w:asciiTheme="majorHAnsi" w:hAnsiTheme="majorHAnsi" w:cs="Times New Roman"/>
          <w:sz w:val="28"/>
          <w:szCs w:val="28"/>
        </w:rPr>
      </w:pPr>
    </w:p>
    <w:p w14:paraId="6070DFF9" w14:textId="644FA54F" w:rsidR="00E14284" w:rsidRPr="00E14284" w:rsidRDefault="00E14284" w:rsidP="00E14284">
      <w:pPr>
        <w:outlineLvl w:val="0"/>
        <w:rPr>
          <w:rFonts w:asciiTheme="majorHAnsi" w:hAnsiTheme="majorHAnsi" w:cs="Times New Roman"/>
          <w:sz w:val="28"/>
          <w:szCs w:val="28"/>
        </w:rPr>
      </w:pPr>
      <w:r w:rsidRPr="00E14284">
        <w:rPr>
          <w:rFonts w:asciiTheme="majorHAnsi" w:hAnsiTheme="majorHAnsi" w:cs="Times New Roman"/>
          <w:sz w:val="28"/>
          <w:szCs w:val="28"/>
        </w:rPr>
        <w:t>3 Jesus replied, “Very truly I tell you, no one can see the kingdom of Go</w:t>
      </w:r>
      <w:r>
        <w:rPr>
          <w:rFonts w:asciiTheme="majorHAnsi" w:hAnsiTheme="majorHAnsi" w:cs="Times New Roman"/>
          <w:sz w:val="28"/>
          <w:szCs w:val="28"/>
        </w:rPr>
        <w:t>d unless they are born again.</w:t>
      </w:r>
      <w:r w:rsidRPr="00E14284">
        <w:rPr>
          <w:rFonts w:asciiTheme="majorHAnsi" w:hAnsiTheme="majorHAnsi" w:cs="Times New Roman"/>
          <w:sz w:val="28"/>
          <w:szCs w:val="28"/>
        </w:rPr>
        <w:t>”</w:t>
      </w:r>
    </w:p>
    <w:p w14:paraId="654D3C21" w14:textId="77777777" w:rsidR="00E14284" w:rsidRPr="00E14284" w:rsidRDefault="00E14284" w:rsidP="00E14284">
      <w:pPr>
        <w:outlineLvl w:val="0"/>
        <w:rPr>
          <w:rFonts w:asciiTheme="majorHAnsi" w:hAnsiTheme="majorHAnsi" w:cs="Times New Roman"/>
          <w:sz w:val="28"/>
          <w:szCs w:val="28"/>
        </w:rPr>
      </w:pPr>
    </w:p>
    <w:p w14:paraId="5F08B4AC" w14:textId="77777777" w:rsidR="00E14284" w:rsidRPr="00E14284" w:rsidRDefault="00E14284" w:rsidP="00E14284">
      <w:pPr>
        <w:outlineLvl w:val="0"/>
        <w:rPr>
          <w:rFonts w:asciiTheme="majorHAnsi" w:hAnsiTheme="majorHAnsi" w:cs="Times New Roman"/>
          <w:sz w:val="28"/>
          <w:szCs w:val="28"/>
        </w:rPr>
      </w:pPr>
      <w:r w:rsidRPr="00E14284">
        <w:rPr>
          <w:rFonts w:asciiTheme="majorHAnsi" w:hAnsiTheme="majorHAnsi" w:cs="Times New Roman"/>
          <w:sz w:val="28"/>
          <w:szCs w:val="28"/>
        </w:rPr>
        <w:t>4 “How can someone be born when they are old?” Nicodemus asked. “Surely they cannot enter a second time into their mother’s womb to be born!”</w:t>
      </w:r>
    </w:p>
    <w:p w14:paraId="6C081FE5" w14:textId="77777777" w:rsidR="00E14284" w:rsidRPr="00E14284" w:rsidRDefault="00E14284" w:rsidP="00E14284">
      <w:pPr>
        <w:outlineLvl w:val="0"/>
        <w:rPr>
          <w:rFonts w:asciiTheme="majorHAnsi" w:hAnsiTheme="majorHAnsi" w:cs="Times New Roman"/>
          <w:sz w:val="28"/>
          <w:szCs w:val="28"/>
        </w:rPr>
      </w:pPr>
    </w:p>
    <w:p w14:paraId="0EBC863C" w14:textId="11799C8E" w:rsidR="00E14284" w:rsidRPr="00E14284" w:rsidRDefault="00E14284" w:rsidP="00E14284">
      <w:pPr>
        <w:outlineLvl w:val="0"/>
        <w:rPr>
          <w:rFonts w:asciiTheme="majorHAnsi" w:hAnsiTheme="majorHAnsi" w:cs="Times New Roman"/>
          <w:sz w:val="28"/>
          <w:szCs w:val="28"/>
        </w:rPr>
      </w:pPr>
      <w:r w:rsidRPr="00E14284">
        <w:rPr>
          <w:rFonts w:asciiTheme="majorHAnsi" w:hAnsiTheme="majorHAnsi" w:cs="Times New Roman"/>
          <w:sz w:val="28"/>
          <w:szCs w:val="28"/>
        </w:rPr>
        <w:t>5 Jesus answered, “Very truly I tell you, no one can enter the kingdom of God unless they are born of water and the Spirit. 6 Flesh gives b</w:t>
      </w:r>
      <w:r>
        <w:rPr>
          <w:rFonts w:asciiTheme="majorHAnsi" w:hAnsiTheme="majorHAnsi" w:cs="Times New Roman"/>
          <w:sz w:val="28"/>
          <w:szCs w:val="28"/>
        </w:rPr>
        <w:t>irth to flesh, but the Spirit</w:t>
      </w:r>
      <w:r w:rsidRPr="00E14284">
        <w:rPr>
          <w:rFonts w:asciiTheme="majorHAnsi" w:hAnsiTheme="majorHAnsi" w:cs="Times New Roman"/>
          <w:sz w:val="28"/>
          <w:szCs w:val="28"/>
        </w:rPr>
        <w:t xml:space="preserve"> gives birth to spirit. 7 You should not be</w:t>
      </w:r>
      <w:r>
        <w:rPr>
          <w:rFonts w:asciiTheme="majorHAnsi" w:hAnsiTheme="majorHAnsi" w:cs="Times New Roman"/>
          <w:sz w:val="28"/>
          <w:szCs w:val="28"/>
        </w:rPr>
        <w:t xml:space="preserve"> surprised at my saying, ‘You</w:t>
      </w:r>
      <w:r w:rsidRPr="00E14284">
        <w:rPr>
          <w:rFonts w:asciiTheme="majorHAnsi" w:hAnsiTheme="majorHAnsi" w:cs="Times New Roman"/>
          <w:sz w:val="28"/>
          <w:szCs w:val="28"/>
        </w:rPr>
        <w:t xml:space="preserve"> must be born again.’ 8 The wind blows wherever it pleases. You hear its sound, but you cannot tell where it comes from or where it is going. So it is with </w:t>
      </w:r>
      <w:r>
        <w:rPr>
          <w:rFonts w:asciiTheme="majorHAnsi" w:hAnsiTheme="majorHAnsi" w:cs="Times New Roman"/>
          <w:sz w:val="28"/>
          <w:szCs w:val="28"/>
        </w:rPr>
        <w:t>everyone born of the Spirit.”</w:t>
      </w:r>
    </w:p>
    <w:p w14:paraId="717670F4" w14:textId="77777777" w:rsidR="00E14284" w:rsidRPr="00E14284" w:rsidRDefault="00E14284" w:rsidP="00E14284">
      <w:pPr>
        <w:outlineLvl w:val="0"/>
        <w:rPr>
          <w:rFonts w:asciiTheme="majorHAnsi" w:hAnsiTheme="majorHAnsi" w:cs="Times New Roman"/>
          <w:sz w:val="28"/>
          <w:szCs w:val="28"/>
        </w:rPr>
      </w:pPr>
    </w:p>
    <w:p w14:paraId="67D83394" w14:textId="77777777" w:rsidR="00E14284" w:rsidRPr="00E14284" w:rsidRDefault="00E14284" w:rsidP="00E14284">
      <w:pPr>
        <w:outlineLvl w:val="0"/>
        <w:rPr>
          <w:rFonts w:asciiTheme="majorHAnsi" w:hAnsiTheme="majorHAnsi" w:cs="Times New Roman"/>
          <w:sz w:val="28"/>
          <w:szCs w:val="28"/>
        </w:rPr>
      </w:pPr>
      <w:r w:rsidRPr="00E14284">
        <w:rPr>
          <w:rFonts w:asciiTheme="majorHAnsi" w:hAnsiTheme="majorHAnsi" w:cs="Times New Roman"/>
          <w:sz w:val="28"/>
          <w:szCs w:val="28"/>
        </w:rPr>
        <w:t>9 “How can this be?” Nicodemus asked.</w:t>
      </w:r>
    </w:p>
    <w:p w14:paraId="6C3FA72E" w14:textId="77777777" w:rsidR="00E14284" w:rsidRPr="00E14284" w:rsidRDefault="00E14284" w:rsidP="00E14284">
      <w:pPr>
        <w:outlineLvl w:val="0"/>
        <w:rPr>
          <w:rFonts w:asciiTheme="majorHAnsi" w:hAnsiTheme="majorHAnsi" w:cs="Times New Roman"/>
          <w:sz w:val="28"/>
          <w:szCs w:val="28"/>
        </w:rPr>
      </w:pPr>
    </w:p>
    <w:p w14:paraId="60FD778F" w14:textId="4D5921EA" w:rsidR="00E14284" w:rsidRPr="00E14284" w:rsidRDefault="00E14284" w:rsidP="00E14284">
      <w:pPr>
        <w:outlineLvl w:val="0"/>
        <w:rPr>
          <w:rFonts w:asciiTheme="majorHAnsi" w:hAnsiTheme="majorHAnsi" w:cs="Times New Roman"/>
          <w:sz w:val="28"/>
          <w:szCs w:val="28"/>
        </w:rPr>
      </w:pPr>
      <w:r w:rsidRPr="00E14284">
        <w:rPr>
          <w:rFonts w:asciiTheme="majorHAnsi" w:hAnsiTheme="majorHAnsi" w:cs="Times New Roman"/>
          <w:sz w:val="28"/>
          <w:szCs w:val="28"/>
        </w:rPr>
        <w:t xml:space="preserve">10 “You are Israel’s teacher,” said Jesus, “and do you not understand these things? 11 Very truly I tell you, we speak of what we know, and we testify to what we have seen, but still you people do not accept our testimony. 12 I have spoken to you of earthly things and you do not believe; how then will you believe if I speak of heavenly things? 13 No one has ever gone into heaven except the one who came from heaven—the Son of Man.[e] 14 Just as Moses lifted up the snake in the wilderness, so the </w:t>
      </w:r>
      <w:r>
        <w:rPr>
          <w:rFonts w:asciiTheme="majorHAnsi" w:hAnsiTheme="majorHAnsi" w:cs="Times New Roman"/>
          <w:sz w:val="28"/>
          <w:szCs w:val="28"/>
        </w:rPr>
        <w:t>Son of Man must be lifted up,</w:t>
      </w:r>
      <w:r w:rsidRPr="00E14284">
        <w:rPr>
          <w:rFonts w:asciiTheme="majorHAnsi" w:hAnsiTheme="majorHAnsi" w:cs="Times New Roman"/>
          <w:sz w:val="28"/>
          <w:szCs w:val="28"/>
        </w:rPr>
        <w:t xml:space="preserve"> 15 that everyone who believes m</w:t>
      </w:r>
      <w:r>
        <w:rPr>
          <w:rFonts w:asciiTheme="majorHAnsi" w:hAnsiTheme="majorHAnsi" w:cs="Times New Roman"/>
          <w:sz w:val="28"/>
          <w:szCs w:val="28"/>
        </w:rPr>
        <w:t>ay have eternal life in him.”</w:t>
      </w:r>
      <w:bookmarkStart w:id="0" w:name="_GoBack"/>
      <w:bookmarkEnd w:id="0"/>
    </w:p>
    <w:p w14:paraId="76E09FDB" w14:textId="77777777" w:rsidR="00E14284" w:rsidRPr="00E14284" w:rsidRDefault="00E14284" w:rsidP="00E14284">
      <w:pPr>
        <w:outlineLvl w:val="0"/>
        <w:rPr>
          <w:rFonts w:asciiTheme="majorHAnsi" w:hAnsiTheme="majorHAnsi" w:cs="Times New Roman"/>
          <w:sz w:val="28"/>
          <w:szCs w:val="28"/>
        </w:rPr>
      </w:pPr>
    </w:p>
    <w:p w14:paraId="22619EE1" w14:textId="77777777" w:rsidR="00E14284" w:rsidRPr="00E14284" w:rsidRDefault="00E14284" w:rsidP="00E14284">
      <w:pPr>
        <w:outlineLvl w:val="0"/>
        <w:rPr>
          <w:rFonts w:asciiTheme="majorHAnsi" w:hAnsiTheme="majorHAnsi" w:cs="Times New Roman"/>
          <w:sz w:val="28"/>
          <w:szCs w:val="28"/>
        </w:rPr>
      </w:pPr>
      <w:r w:rsidRPr="00E14284">
        <w:rPr>
          <w:rFonts w:asciiTheme="majorHAnsi" w:hAnsiTheme="majorHAnsi" w:cs="Times New Roman"/>
          <w:sz w:val="28"/>
          <w:szCs w:val="28"/>
        </w:rPr>
        <w:t>16 For God so loved the world that he gave his one and only Son, that whoever believes in him shall not perish but have eternal life. 17 For God did not send his Son into the world to condemn the world, but to save the world through him.</w:t>
      </w:r>
    </w:p>
    <w:p w14:paraId="1618DD35" w14:textId="77777777" w:rsidR="00E14284" w:rsidRPr="00E14284" w:rsidRDefault="00E14284" w:rsidP="00E14284">
      <w:pPr>
        <w:outlineLvl w:val="0"/>
        <w:rPr>
          <w:rFonts w:asciiTheme="majorHAnsi" w:hAnsiTheme="majorHAnsi" w:cs="Times New Roman"/>
          <w:b/>
          <w:sz w:val="28"/>
          <w:szCs w:val="28"/>
        </w:rPr>
      </w:pPr>
    </w:p>
    <w:p w14:paraId="36FBF9FF" w14:textId="77777777" w:rsidR="00B54E62" w:rsidRPr="00E14284" w:rsidRDefault="00B54E62" w:rsidP="00CD00B8">
      <w:pPr>
        <w:outlineLvl w:val="0"/>
        <w:rPr>
          <w:rFonts w:asciiTheme="majorHAnsi" w:hAnsiTheme="majorHAnsi" w:cs="Times New Roman"/>
          <w:b/>
          <w:sz w:val="28"/>
          <w:szCs w:val="28"/>
        </w:rPr>
      </w:pPr>
    </w:p>
    <w:p w14:paraId="5AA3AD15" w14:textId="46EB43CF" w:rsidR="00ED395D" w:rsidRPr="00E14284" w:rsidRDefault="00ED395D" w:rsidP="00CD00B8">
      <w:pPr>
        <w:outlineLvl w:val="0"/>
        <w:rPr>
          <w:rFonts w:asciiTheme="majorHAnsi" w:hAnsiTheme="majorHAnsi" w:cs="Times New Roman"/>
          <w:b/>
          <w:sz w:val="28"/>
          <w:szCs w:val="28"/>
        </w:rPr>
      </w:pPr>
      <w:r w:rsidRPr="00E14284">
        <w:rPr>
          <w:rFonts w:asciiTheme="majorHAnsi" w:hAnsiTheme="majorHAnsi" w:cs="Times New Roman"/>
          <w:b/>
          <w:sz w:val="28"/>
          <w:szCs w:val="28"/>
        </w:rPr>
        <w:lastRenderedPageBreak/>
        <w:t>Bible notes</w:t>
      </w:r>
    </w:p>
    <w:p w14:paraId="7BB28519" w14:textId="61A6CDE9" w:rsidR="00B54E62" w:rsidRPr="00E14284" w:rsidRDefault="00E14284" w:rsidP="00DF3FC1">
      <w:pPr>
        <w:pStyle w:val="NormalWeb"/>
        <w:spacing w:before="0" w:beforeAutospacing="0" w:after="150" w:afterAutospacing="0" w:line="375" w:lineRule="atLeast"/>
        <w:rPr>
          <w:rStyle w:val="Strong"/>
          <w:rFonts w:asciiTheme="majorHAnsi" w:eastAsia="Times New Roman" w:hAnsiTheme="majorHAnsi"/>
          <w:b w:val="0"/>
          <w:color w:val="000000" w:themeColor="text1"/>
          <w:sz w:val="28"/>
          <w:szCs w:val="28"/>
        </w:rPr>
      </w:pPr>
      <w:r w:rsidRPr="00E14284">
        <w:rPr>
          <w:rStyle w:val="Strong"/>
          <w:rFonts w:asciiTheme="majorHAnsi" w:eastAsia="Times New Roman" w:hAnsiTheme="majorHAnsi"/>
          <w:b w:val="0"/>
          <w:color w:val="000000" w:themeColor="text1"/>
          <w:sz w:val="28"/>
          <w:szCs w:val="28"/>
        </w:rPr>
        <w:t>Many believed in Jesus ‘because they saw the signs that he was doing’. But he ‘would not entrust himself to them’, ‘because he knew what was in everyone’ (2.23-25). Jesus requires more than a superficial response to ‘these signs that you do’, and with Nicodemus’ recognition that they reveal ‘the presence of God’ there begins a conversation suggesting that Jesus dares to entrust himself to this ‘leader of the Jews’. This trust is respected since Nicodemus will have the courage to speak up for Jesus to other leaders, appealing to the law for a fair hearing (7.50-51). And he will bring costly myrrh and aloes for Jesus’ burial (19.39-42). But we are not told whether the man who first came ‘by night’ ever openly acknowledged that ‘the law indeed was given through Moses; grace and truth through Jesus Christ’ (1.17). Jesus acknowledges Nicodemus’ high regard for Moses, the greatest ruler of his people, who descended from Mount Sinai shining with divine glory (Exodus 34.29-35). The importance of right rule is reflected here in the references to the kingdom of God, which Jesus explains is ‘from above’, ‘of the Spirit’, ‘heavenly’, ‘eternal’, and indeed ‘not from this world’ (18.36). And Jesus shows his respect for Moses (how put a bronze serpent on a pole so that whoever looked at it would live; Numbers 21.9) to help Nicodemus understand that Jesus’ being lifted up on the cross will bring eternal life to all who believe. Nicodemus is slow to grasp these deep distinctions between what is eternal and what perishes, and the ambiguity of language has him confusing what is ‘from above’ with what is merely ‘again’. But he is poised to step into the unknown, leaving us with his open question, ‘How can these things be?’</w:t>
      </w:r>
    </w:p>
    <w:p w14:paraId="74589810" w14:textId="77777777" w:rsidR="00DF3FC1" w:rsidRPr="00E14284" w:rsidRDefault="005E7F67" w:rsidP="00DF3FC1">
      <w:pPr>
        <w:pStyle w:val="NormalWeb"/>
        <w:spacing w:before="0" w:beforeAutospacing="0" w:after="150" w:afterAutospacing="0" w:line="375" w:lineRule="atLeast"/>
        <w:rPr>
          <w:rStyle w:val="Strong"/>
          <w:rFonts w:asciiTheme="majorHAnsi" w:eastAsia="Times New Roman" w:hAnsiTheme="majorHAnsi"/>
          <w:b w:val="0"/>
          <w:color w:val="9E4778"/>
          <w:sz w:val="28"/>
          <w:szCs w:val="28"/>
        </w:rPr>
      </w:pPr>
      <w:r w:rsidRPr="00E14284">
        <w:rPr>
          <w:rStyle w:val="Strong"/>
          <w:rFonts w:asciiTheme="majorHAnsi" w:eastAsia="Times New Roman" w:hAnsiTheme="majorHAnsi"/>
          <w:b w:val="0"/>
          <w:color w:val="9E4778"/>
          <w:sz w:val="28"/>
          <w:szCs w:val="28"/>
        </w:rPr>
        <w:t>Refle</w:t>
      </w:r>
      <w:r w:rsidR="00DF3FC1" w:rsidRPr="00E14284">
        <w:rPr>
          <w:rStyle w:val="Strong"/>
          <w:rFonts w:asciiTheme="majorHAnsi" w:eastAsia="Times New Roman" w:hAnsiTheme="majorHAnsi"/>
          <w:b w:val="0"/>
          <w:color w:val="9E4778"/>
          <w:sz w:val="28"/>
          <w:szCs w:val="28"/>
        </w:rPr>
        <w:t>ction</w:t>
      </w:r>
    </w:p>
    <w:p w14:paraId="31A4DCA0" w14:textId="77777777" w:rsidR="00E14284" w:rsidRPr="00E14284" w:rsidRDefault="00E14284" w:rsidP="00E14284">
      <w:pPr>
        <w:pStyle w:val="NormalWeb"/>
        <w:spacing w:before="0" w:beforeAutospacing="0" w:after="150" w:afterAutospacing="0" w:line="375" w:lineRule="atLeast"/>
        <w:rPr>
          <w:rFonts w:asciiTheme="majorHAnsi" w:hAnsiTheme="majorHAnsi"/>
          <w:color w:val="4D4D4D"/>
          <w:sz w:val="28"/>
          <w:szCs w:val="28"/>
        </w:rPr>
      </w:pPr>
      <w:r w:rsidRPr="00E14284">
        <w:rPr>
          <w:rStyle w:val="Emphasis"/>
          <w:rFonts w:asciiTheme="majorHAnsi" w:hAnsiTheme="majorHAnsi"/>
          <w:color w:val="4D4D4D"/>
          <w:sz w:val="28"/>
          <w:szCs w:val="28"/>
        </w:rPr>
        <w:t>Spend a few moments thinking about what stands out for you from the Bible reading. This idea may help.</w:t>
      </w:r>
    </w:p>
    <w:p w14:paraId="1CB0B64D" w14:textId="77777777" w:rsidR="00E14284" w:rsidRPr="00E14284" w:rsidRDefault="00E14284" w:rsidP="00E14284">
      <w:pPr>
        <w:pStyle w:val="NormalWeb"/>
        <w:spacing w:before="0" w:beforeAutospacing="0" w:after="150" w:afterAutospacing="0" w:line="375" w:lineRule="atLeast"/>
        <w:rPr>
          <w:rFonts w:asciiTheme="majorHAnsi" w:hAnsiTheme="majorHAnsi"/>
          <w:color w:val="4D4D4D"/>
          <w:sz w:val="28"/>
          <w:szCs w:val="28"/>
        </w:rPr>
      </w:pPr>
      <w:r w:rsidRPr="00E14284">
        <w:rPr>
          <w:rFonts w:asciiTheme="majorHAnsi" w:hAnsiTheme="majorHAnsi"/>
          <w:color w:val="4D4D4D"/>
          <w:sz w:val="28"/>
          <w:szCs w:val="28"/>
        </w:rPr>
        <w:t>What does Jesus mean, to be ‘born again’? The Greek word used for ‘again’ can also be (and is) translated as ‘from above’. This isn’t a second birth that just repeats our human birth. This is rebirth in the Spirit, the process of becoming a child of God. We can see it as a journey, rather than a one-off event – a spiritual rather than physical journey into a new life. This new life that comes from above is one given by God – a new life that starts with an experience of rebirth and leads eventually to eternal life. How do we respond to the challenge Jesus posed to Nicodemus? Are we ready to journey with the Spirit, wherever it blows us?</w:t>
      </w:r>
    </w:p>
    <w:p w14:paraId="363481E0" w14:textId="77777777" w:rsidR="00B54E62" w:rsidRPr="00E14284" w:rsidRDefault="00B54E62" w:rsidP="00FF673B">
      <w:pPr>
        <w:widowControl w:val="0"/>
        <w:autoSpaceDE w:val="0"/>
        <w:autoSpaceDN w:val="0"/>
        <w:adjustRightInd w:val="0"/>
        <w:rPr>
          <w:rFonts w:asciiTheme="majorHAnsi" w:hAnsiTheme="majorHAnsi" w:cs="Helvetica"/>
          <w:b/>
          <w:bCs/>
          <w:color w:val="8B3265"/>
          <w:sz w:val="28"/>
          <w:szCs w:val="28"/>
        </w:rPr>
      </w:pPr>
    </w:p>
    <w:p w14:paraId="1767303D" w14:textId="77777777" w:rsidR="00B54E62" w:rsidRPr="00E14284" w:rsidRDefault="00B54E62" w:rsidP="00FF673B">
      <w:pPr>
        <w:widowControl w:val="0"/>
        <w:autoSpaceDE w:val="0"/>
        <w:autoSpaceDN w:val="0"/>
        <w:adjustRightInd w:val="0"/>
        <w:rPr>
          <w:rFonts w:asciiTheme="majorHAnsi" w:hAnsiTheme="majorHAnsi" w:cs="Helvetica"/>
          <w:b/>
          <w:bCs/>
          <w:color w:val="8B3265"/>
          <w:sz w:val="28"/>
          <w:szCs w:val="28"/>
        </w:rPr>
      </w:pPr>
    </w:p>
    <w:p w14:paraId="4FA61739" w14:textId="156A8999" w:rsidR="00FF673B" w:rsidRPr="00E14284" w:rsidRDefault="003B3064" w:rsidP="00FF673B">
      <w:pPr>
        <w:widowControl w:val="0"/>
        <w:autoSpaceDE w:val="0"/>
        <w:autoSpaceDN w:val="0"/>
        <w:adjustRightInd w:val="0"/>
        <w:rPr>
          <w:rFonts w:asciiTheme="majorHAnsi" w:hAnsiTheme="majorHAnsi" w:cs="Helvetica"/>
          <w:b/>
          <w:bCs/>
          <w:color w:val="8B3265"/>
          <w:sz w:val="28"/>
          <w:szCs w:val="28"/>
        </w:rPr>
      </w:pPr>
      <w:r w:rsidRPr="00E14284">
        <w:rPr>
          <w:rFonts w:asciiTheme="majorHAnsi" w:hAnsiTheme="majorHAnsi" w:cs="Helvetica"/>
          <w:b/>
          <w:bCs/>
          <w:color w:val="8B3265"/>
          <w:sz w:val="28"/>
          <w:szCs w:val="28"/>
        </w:rPr>
        <w:t>Q</w:t>
      </w:r>
      <w:r w:rsidR="00FF673B" w:rsidRPr="00E14284">
        <w:rPr>
          <w:rFonts w:asciiTheme="majorHAnsi" w:hAnsiTheme="majorHAnsi" w:cs="Helvetica"/>
          <w:b/>
          <w:bCs/>
          <w:color w:val="8B3265"/>
          <w:sz w:val="28"/>
          <w:szCs w:val="28"/>
        </w:rPr>
        <w:t>uestions for reflection</w:t>
      </w:r>
    </w:p>
    <w:p w14:paraId="735B6B0F" w14:textId="77777777" w:rsidR="00E14284" w:rsidRPr="00E14284" w:rsidRDefault="00E14284" w:rsidP="00E14284">
      <w:pPr>
        <w:widowControl w:val="0"/>
        <w:autoSpaceDE w:val="0"/>
        <w:autoSpaceDN w:val="0"/>
        <w:adjustRightInd w:val="0"/>
        <w:rPr>
          <w:rFonts w:asciiTheme="majorHAnsi" w:hAnsiTheme="majorHAnsi" w:cs="Helvetica"/>
          <w:color w:val="3C3C3C"/>
          <w:sz w:val="28"/>
          <w:szCs w:val="28"/>
        </w:rPr>
      </w:pPr>
      <w:r w:rsidRPr="00E14284">
        <w:rPr>
          <w:rFonts w:asciiTheme="majorHAnsi" w:hAnsiTheme="majorHAnsi" w:cs="Helvetica"/>
          <w:i/>
          <w:iCs/>
          <w:color w:val="3C3C3C"/>
          <w:sz w:val="28"/>
          <w:szCs w:val="28"/>
        </w:rPr>
        <w:t>You may wish to use these questions and the picture to help you think about or discuss issues arising from this week’s Bible passage.</w:t>
      </w:r>
    </w:p>
    <w:tbl>
      <w:tblPr>
        <w:tblW w:w="0" w:type="auto"/>
        <w:tblInd w:w="-108" w:type="dxa"/>
        <w:tblBorders>
          <w:top w:val="nil"/>
          <w:left w:val="nil"/>
          <w:right w:val="nil"/>
        </w:tblBorders>
        <w:tblLayout w:type="fixed"/>
        <w:tblLook w:val="0000" w:firstRow="0" w:lastRow="0" w:firstColumn="0" w:lastColumn="0" w:noHBand="0" w:noVBand="0"/>
      </w:tblPr>
      <w:tblGrid>
        <w:gridCol w:w="5200"/>
        <w:gridCol w:w="6496"/>
      </w:tblGrid>
      <w:tr w:rsidR="00E14284" w:rsidRPr="00E14284" w14:paraId="682290B2" w14:textId="77777777">
        <w:tblPrEx>
          <w:tblCellMar>
            <w:top w:w="0" w:type="dxa"/>
            <w:bottom w:w="0" w:type="dxa"/>
          </w:tblCellMar>
        </w:tblPrEx>
        <w:tc>
          <w:tcPr>
            <w:tcW w:w="5200" w:type="dxa"/>
            <w:tcMar>
              <w:top w:w="100" w:type="nil"/>
              <w:left w:w="100" w:type="nil"/>
              <w:bottom w:w="100" w:type="nil"/>
              <w:right w:w="100" w:type="nil"/>
            </w:tcMar>
            <w:vAlign w:val="center"/>
          </w:tcPr>
          <w:p w14:paraId="152715D0" w14:textId="679DFFB9" w:rsidR="00E14284" w:rsidRPr="00E14284" w:rsidRDefault="00E14284">
            <w:pPr>
              <w:widowControl w:val="0"/>
              <w:autoSpaceDE w:val="0"/>
              <w:autoSpaceDN w:val="0"/>
              <w:adjustRightInd w:val="0"/>
              <w:rPr>
                <w:rFonts w:asciiTheme="majorHAnsi" w:hAnsiTheme="majorHAnsi" w:cs="Helvetica"/>
                <w:sz w:val="28"/>
                <w:szCs w:val="28"/>
              </w:rPr>
            </w:pPr>
            <w:r w:rsidRPr="00E14284">
              <w:rPr>
                <w:rFonts w:asciiTheme="majorHAnsi" w:hAnsiTheme="majorHAnsi" w:cs="Helvetica"/>
                <w:noProof/>
                <w:color w:val="0000FF"/>
                <w:sz w:val="28"/>
                <w:szCs w:val="28"/>
                <w:lang w:eastAsia="en-GB"/>
              </w:rPr>
              <w:drawing>
                <wp:inline distT="0" distB="0" distL="0" distR="0" wp14:anchorId="382EB826" wp14:editId="6272C289">
                  <wp:extent cx="3175000" cy="2387600"/>
                  <wp:effectExtent l="0" t="0" r="0" b="0"/>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5000" cy="2387600"/>
                          </a:xfrm>
                          <a:prstGeom prst="rect">
                            <a:avLst/>
                          </a:prstGeom>
                          <a:noFill/>
                          <a:ln>
                            <a:noFill/>
                          </a:ln>
                        </pic:spPr>
                      </pic:pic>
                    </a:graphicData>
                  </a:graphic>
                </wp:inline>
              </w:drawing>
            </w:r>
          </w:p>
        </w:tc>
        <w:tc>
          <w:tcPr>
            <w:tcW w:w="6496" w:type="dxa"/>
            <w:tcMar>
              <w:top w:w="100" w:type="nil"/>
              <w:left w:w="100" w:type="nil"/>
              <w:bottom w:w="100" w:type="nil"/>
              <w:right w:w="100" w:type="nil"/>
            </w:tcMar>
            <w:vAlign w:val="center"/>
          </w:tcPr>
          <w:p w14:paraId="50A1BED3" w14:textId="33684302" w:rsidR="00E14284" w:rsidRPr="00E14284" w:rsidRDefault="00E14284">
            <w:pPr>
              <w:widowControl w:val="0"/>
              <w:autoSpaceDE w:val="0"/>
              <w:autoSpaceDN w:val="0"/>
              <w:adjustRightInd w:val="0"/>
              <w:rPr>
                <w:rFonts w:asciiTheme="majorHAnsi" w:hAnsiTheme="majorHAnsi" w:cs="Helvetica"/>
                <w:color w:val="3C3C3C"/>
                <w:sz w:val="28"/>
                <w:szCs w:val="28"/>
              </w:rPr>
            </w:pPr>
          </w:p>
        </w:tc>
      </w:tr>
    </w:tbl>
    <w:p w14:paraId="1115FA06" w14:textId="77777777" w:rsidR="00E14284" w:rsidRPr="00E14284" w:rsidRDefault="00E14284" w:rsidP="00E14284">
      <w:pPr>
        <w:widowControl w:val="0"/>
        <w:autoSpaceDE w:val="0"/>
        <w:autoSpaceDN w:val="0"/>
        <w:adjustRightInd w:val="0"/>
        <w:rPr>
          <w:rFonts w:asciiTheme="majorHAnsi" w:hAnsiTheme="majorHAnsi" w:cs="Helvetica"/>
          <w:color w:val="3C3C3C"/>
          <w:sz w:val="28"/>
          <w:szCs w:val="28"/>
        </w:rPr>
      </w:pPr>
      <w:r w:rsidRPr="00E14284">
        <w:rPr>
          <w:rFonts w:asciiTheme="majorHAnsi" w:hAnsiTheme="majorHAnsi" w:cs="Helvetica"/>
          <w:b/>
          <w:bCs/>
          <w:color w:val="8B3265"/>
          <w:sz w:val="28"/>
          <w:szCs w:val="28"/>
        </w:rPr>
        <w:t>Questions</w:t>
      </w:r>
    </w:p>
    <w:p w14:paraId="1325673D" w14:textId="77777777" w:rsidR="00E14284" w:rsidRPr="00E14284" w:rsidRDefault="00E14284" w:rsidP="00E14284">
      <w:pPr>
        <w:widowControl w:val="0"/>
        <w:numPr>
          <w:ilvl w:val="0"/>
          <w:numId w:val="29"/>
        </w:numPr>
        <w:tabs>
          <w:tab w:val="left" w:pos="220"/>
          <w:tab w:val="left" w:pos="720"/>
        </w:tabs>
        <w:autoSpaceDE w:val="0"/>
        <w:autoSpaceDN w:val="0"/>
        <w:adjustRightInd w:val="0"/>
        <w:rPr>
          <w:rFonts w:asciiTheme="majorHAnsi" w:hAnsiTheme="majorHAnsi" w:cs="Helvetica"/>
          <w:color w:val="3C3C3C"/>
          <w:sz w:val="28"/>
          <w:szCs w:val="28"/>
        </w:rPr>
      </w:pPr>
      <w:r w:rsidRPr="00E14284">
        <w:rPr>
          <w:rFonts w:asciiTheme="majorHAnsi" w:hAnsiTheme="majorHAnsi" w:cs="Helvetica"/>
          <w:color w:val="3C3C3C"/>
          <w:sz w:val="28"/>
          <w:szCs w:val="28"/>
        </w:rPr>
        <w:t>What is it like to try something new, challenging and a bit risky?</w:t>
      </w:r>
    </w:p>
    <w:p w14:paraId="1CF64556" w14:textId="77777777" w:rsidR="00E14284" w:rsidRPr="00E14284" w:rsidRDefault="00E14284" w:rsidP="00E14284">
      <w:pPr>
        <w:widowControl w:val="0"/>
        <w:numPr>
          <w:ilvl w:val="0"/>
          <w:numId w:val="29"/>
        </w:numPr>
        <w:tabs>
          <w:tab w:val="left" w:pos="220"/>
          <w:tab w:val="left" w:pos="720"/>
        </w:tabs>
        <w:autoSpaceDE w:val="0"/>
        <w:autoSpaceDN w:val="0"/>
        <w:adjustRightInd w:val="0"/>
        <w:rPr>
          <w:rFonts w:asciiTheme="majorHAnsi" w:hAnsiTheme="majorHAnsi" w:cs="Helvetica"/>
          <w:color w:val="3C3C3C"/>
          <w:sz w:val="28"/>
          <w:szCs w:val="28"/>
        </w:rPr>
      </w:pPr>
      <w:r w:rsidRPr="00E14284">
        <w:rPr>
          <w:rFonts w:asciiTheme="majorHAnsi" w:hAnsiTheme="majorHAnsi" w:cs="Helvetica"/>
          <w:color w:val="3C3C3C"/>
          <w:sz w:val="28"/>
          <w:szCs w:val="28"/>
        </w:rPr>
        <w:t>Are there some new ‘holy habits’ you would be prepared to try?</w:t>
      </w:r>
    </w:p>
    <w:p w14:paraId="52FEF605" w14:textId="2ECEB43B" w:rsidR="00B54E62" w:rsidRPr="00E14284" w:rsidRDefault="00E14284" w:rsidP="00E14284">
      <w:pPr>
        <w:pStyle w:val="NormalWeb"/>
        <w:numPr>
          <w:ilvl w:val="0"/>
          <w:numId w:val="29"/>
        </w:numPr>
        <w:spacing w:before="0" w:beforeAutospacing="0" w:after="150" w:afterAutospacing="0" w:line="375" w:lineRule="atLeast"/>
        <w:rPr>
          <w:rFonts w:asciiTheme="majorHAnsi" w:hAnsiTheme="majorHAnsi"/>
          <w:color w:val="4D4D4D"/>
          <w:sz w:val="28"/>
          <w:szCs w:val="28"/>
        </w:rPr>
      </w:pPr>
      <w:r w:rsidRPr="00E14284">
        <w:rPr>
          <w:rFonts w:asciiTheme="majorHAnsi" w:hAnsiTheme="majorHAnsi" w:cs="Helvetica"/>
          <w:color w:val="3C3C3C"/>
          <w:sz w:val="28"/>
          <w:szCs w:val="28"/>
        </w:rPr>
        <w:t>Will you need a bit of a push?</w:t>
      </w:r>
    </w:p>
    <w:p w14:paraId="7058244D" w14:textId="77777777" w:rsidR="00E14284" w:rsidRPr="00E14284" w:rsidRDefault="00B54E62" w:rsidP="00E14284">
      <w:pPr>
        <w:pStyle w:val="Heading2"/>
        <w:spacing w:before="0" w:after="150"/>
        <w:rPr>
          <w:rFonts w:eastAsia="Times New Roman"/>
          <w:color w:val="000000"/>
          <w:sz w:val="28"/>
          <w:szCs w:val="28"/>
          <w:lang w:eastAsia="en-GB"/>
        </w:rPr>
      </w:pPr>
      <w:r w:rsidRPr="00E14284">
        <w:rPr>
          <w:color w:val="4D4D4D"/>
          <w:sz w:val="28"/>
          <w:szCs w:val="28"/>
        </w:rPr>
        <w:br/>
      </w:r>
      <w:r w:rsidR="00E14284" w:rsidRPr="00E14284">
        <w:rPr>
          <w:rStyle w:val="bluetext"/>
          <w:rFonts w:eastAsia="Times New Roman"/>
          <w:color w:val="103A71"/>
          <w:sz w:val="28"/>
          <w:szCs w:val="28"/>
        </w:rPr>
        <w:t>Prayer</w:t>
      </w:r>
    </w:p>
    <w:p w14:paraId="0075877A" w14:textId="77777777" w:rsidR="00E14284" w:rsidRPr="00E14284" w:rsidRDefault="00E14284" w:rsidP="00E14284">
      <w:pPr>
        <w:pStyle w:val="NormalWeb"/>
        <w:spacing w:before="0" w:beforeAutospacing="0" w:after="150" w:afterAutospacing="0" w:line="375" w:lineRule="atLeast"/>
        <w:rPr>
          <w:rFonts w:asciiTheme="majorHAnsi" w:hAnsiTheme="majorHAnsi"/>
          <w:color w:val="4D4D4D"/>
          <w:sz w:val="28"/>
          <w:szCs w:val="28"/>
        </w:rPr>
      </w:pPr>
      <w:r w:rsidRPr="00E14284">
        <w:rPr>
          <w:rStyle w:val="Emphasis"/>
          <w:rFonts w:asciiTheme="majorHAnsi" w:hAnsiTheme="majorHAnsi"/>
          <w:color w:val="4D4D4D"/>
          <w:sz w:val="28"/>
          <w:szCs w:val="28"/>
        </w:rPr>
        <w:t>Adapt to your local context.</w:t>
      </w:r>
    </w:p>
    <w:p w14:paraId="37DB1449" w14:textId="77777777" w:rsidR="00E14284" w:rsidRPr="00E14284" w:rsidRDefault="00E14284" w:rsidP="00E14284">
      <w:pPr>
        <w:pStyle w:val="Heading4"/>
        <w:spacing w:before="0"/>
        <w:rPr>
          <w:rFonts w:eastAsia="Times New Roman"/>
          <w:color w:val="00396F"/>
          <w:sz w:val="28"/>
          <w:szCs w:val="28"/>
        </w:rPr>
      </w:pPr>
      <w:r w:rsidRPr="00E14284">
        <w:rPr>
          <w:rStyle w:val="Strong"/>
          <w:rFonts w:eastAsia="Times New Roman"/>
          <w:b w:val="0"/>
          <w:bCs w:val="0"/>
          <w:color w:val="00396F"/>
          <w:sz w:val="28"/>
          <w:szCs w:val="28"/>
        </w:rPr>
        <w:t>A prayer of praise and thanksgiving</w:t>
      </w:r>
    </w:p>
    <w:p w14:paraId="6AA5FA80" w14:textId="77777777" w:rsidR="00E14284" w:rsidRPr="00E14284" w:rsidRDefault="00E14284" w:rsidP="00E14284">
      <w:pPr>
        <w:pStyle w:val="NormalWeb"/>
        <w:spacing w:before="0" w:beforeAutospacing="0" w:after="150" w:afterAutospacing="0" w:line="375" w:lineRule="atLeast"/>
        <w:rPr>
          <w:rFonts w:asciiTheme="majorHAnsi" w:hAnsiTheme="majorHAnsi"/>
          <w:color w:val="4D4D4D"/>
          <w:sz w:val="28"/>
          <w:szCs w:val="28"/>
        </w:rPr>
      </w:pPr>
      <w:r w:rsidRPr="00E14284">
        <w:rPr>
          <w:rFonts w:asciiTheme="majorHAnsi" w:hAnsiTheme="majorHAnsi"/>
          <w:color w:val="4D4D4D"/>
          <w:sz w:val="28"/>
          <w:szCs w:val="28"/>
        </w:rPr>
        <w:t>We thank you, Lord Jesus,</w:t>
      </w:r>
      <w:r w:rsidRPr="00E14284">
        <w:rPr>
          <w:rFonts w:asciiTheme="majorHAnsi" w:hAnsiTheme="majorHAnsi"/>
          <w:color w:val="4D4D4D"/>
          <w:sz w:val="28"/>
          <w:szCs w:val="28"/>
        </w:rPr>
        <w:br/>
        <w:t>for the faithfulness of the disciples – so ready to help,</w:t>
      </w:r>
      <w:r w:rsidRPr="00E14284">
        <w:rPr>
          <w:rFonts w:asciiTheme="majorHAnsi" w:hAnsiTheme="majorHAnsi"/>
          <w:color w:val="4D4D4D"/>
          <w:sz w:val="28"/>
          <w:szCs w:val="28"/>
        </w:rPr>
        <w:br/>
        <w:t>even though they didn’t understand what was going on.</w:t>
      </w:r>
      <w:r w:rsidRPr="00E14284">
        <w:rPr>
          <w:rFonts w:asciiTheme="majorHAnsi" w:hAnsiTheme="majorHAnsi"/>
          <w:color w:val="4D4D4D"/>
          <w:sz w:val="28"/>
          <w:szCs w:val="28"/>
        </w:rPr>
        <w:br/>
        <w:t>We thank you for the joy we can have,</w:t>
      </w:r>
      <w:r w:rsidRPr="00E14284">
        <w:rPr>
          <w:rFonts w:asciiTheme="majorHAnsi" w:hAnsiTheme="majorHAnsi"/>
          <w:color w:val="4D4D4D"/>
          <w:sz w:val="28"/>
          <w:szCs w:val="28"/>
        </w:rPr>
        <w:br/>
        <w:t>the hope in the unknown,</w:t>
      </w:r>
      <w:r w:rsidRPr="00E14284">
        <w:rPr>
          <w:rFonts w:asciiTheme="majorHAnsi" w:hAnsiTheme="majorHAnsi"/>
          <w:color w:val="4D4D4D"/>
          <w:sz w:val="28"/>
          <w:szCs w:val="28"/>
        </w:rPr>
        <w:br/>
        <w:t>high expectations of your power in our lives,</w:t>
      </w:r>
      <w:r w:rsidRPr="00E14284">
        <w:rPr>
          <w:rFonts w:asciiTheme="majorHAnsi" w:hAnsiTheme="majorHAnsi"/>
          <w:color w:val="4D4D4D"/>
          <w:sz w:val="28"/>
          <w:szCs w:val="28"/>
        </w:rPr>
        <w:br/>
        <w:t>courage to follow your Spirit in all we do.</w:t>
      </w:r>
      <w:r w:rsidRPr="00E14284">
        <w:rPr>
          <w:rFonts w:asciiTheme="majorHAnsi" w:hAnsiTheme="majorHAnsi"/>
          <w:color w:val="4D4D4D"/>
          <w:sz w:val="28"/>
          <w:szCs w:val="28"/>
        </w:rPr>
        <w:br/>
        <w:t>We thank you for the unexpected experiences,</w:t>
      </w:r>
      <w:r w:rsidRPr="00E14284">
        <w:rPr>
          <w:rFonts w:asciiTheme="majorHAnsi" w:hAnsiTheme="majorHAnsi"/>
          <w:color w:val="4D4D4D"/>
          <w:sz w:val="28"/>
          <w:szCs w:val="28"/>
        </w:rPr>
        <w:br/>
        <w:t>for the unexpected people we will meet, walking your way.</w:t>
      </w:r>
      <w:r w:rsidRPr="00E14284">
        <w:rPr>
          <w:rFonts w:asciiTheme="majorHAnsi" w:hAnsiTheme="majorHAnsi"/>
          <w:color w:val="4D4D4D"/>
          <w:sz w:val="28"/>
          <w:szCs w:val="28"/>
        </w:rPr>
        <w:br/>
        <w:t>Go with us, Lord.</w:t>
      </w:r>
      <w:r w:rsidRPr="00E14284">
        <w:rPr>
          <w:rStyle w:val="apple-converted-space"/>
          <w:rFonts w:asciiTheme="majorHAnsi" w:hAnsiTheme="majorHAnsi"/>
          <w:color w:val="4D4D4D"/>
          <w:sz w:val="28"/>
          <w:szCs w:val="28"/>
        </w:rPr>
        <w:t> </w:t>
      </w:r>
      <w:r w:rsidRPr="00E14284">
        <w:rPr>
          <w:rFonts w:asciiTheme="majorHAnsi" w:hAnsiTheme="majorHAnsi"/>
          <w:color w:val="4D4D4D"/>
          <w:sz w:val="28"/>
          <w:szCs w:val="28"/>
        </w:rPr>
        <w:br/>
      </w:r>
      <w:r w:rsidRPr="00E14284">
        <w:rPr>
          <w:rStyle w:val="Strong"/>
          <w:rFonts w:asciiTheme="majorHAnsi" w:hAnsiTheme="majorHAnsi"/>
          <w:color w:val="4D4D4D"/>
          <w:sz w:val="28"/>
          <w:szCs w:val="28"/>
        </w:rPr>
        <w:t>Amen.</w:t>
      </w:r>
    </w:p>
    <w:p w14:paraId="4A8DA703" w14:textId="2B2E2800" w:rsidR="00E14284" w:rsidRPr="00E14284" w:rsidRDefault="00E14284" w:rsidP="00E14284">
      <w:pPr>
        <w:pStyle w:val="NormalWeb"/>
        <w:spacing w:before="0" w:beforeAutospacing="0" w:after="150" w:afterAutospacing="0" w:line="375" w:lineRule="atLeast"/>
        <w:rPr>
          <w:rFonts w:asciiTheme="majorHAnsi" w:hAnsiTheme="majorHAnsi"/>
          <w:color w:val="4D4D4D"/>
          <w:sz w:val="28"/>
          <w:szCs w:val="28"/>
        </w:rPr>
      </w:pPr>
      <w:r w:rsidRPr="00E14284">
        <w:rPr>
          <w:rFonts w:asciiTheme="majorHAnsi" w:hAnsiTheme="majorHAnsi"/>
          <w:color w:val="4D4D4D"/>
          <w:sz w:val="28"/>
          <w:szCs w:val="28"/>
        </w:rPr>
        <w:t> </w:t>
      </w:r>
    </w:p>
    <w:p w14:paraId="374CE9EB" w14:textId="77777777" w:rsidR="00E14284" w:rsidRPr="00E14284" w:rsidRDefault="00E14284" w:rsidP="00E14284">
      <w:pPr>
        <w:pStyle w:val="Heading2"/>
        <w:spacing w:before="0" w:after="150"/>
        <w:rPr>
          <w:rFonts w:eastAsia="Times New Roman"/>
          <w:color w:val="000000"/>
          <w:sz w:val="28"/>
          <w:szCs w:val="28"/>
        </w:rPr>
      </w:pPr>
      <w:r w:rsidRPr="00E14284">
        <w:rPr>
          <w:rStyle w:val="Strong"/>
          <w:rFonts w:eastAsia="Times New Roman"/>
          <w:b w:val="0"/>
          <w:bCs w:val="0"/>
          <w:color w:val="103A71"/>
          <w:sz w:val="28"/>
          <w:szCs w:val="28"/>
        </w:rPr>
        <w:t>A prayer to end the Bible study</w:t>
      </w:r>
      <w:r w:rsidRPr="00E14284">
        <w:rPr>
          <w:rStyle w:val="apple-converted-space"/>
          <w:rFonts w:eastAsia="Times New Roman"/>
          <w:color w:val="103A71"/>
          <w:sz w:val="28"/>
          <w:szCs w:val="28"/>
        </w:rPr>
        <w:t> </w:t>
      </w:r>
    </w:p>
    <w:p w14:paraId="1CB6AF52" w14:textId="77777777" w:rsidR="00E14284" w:rsidRPr="00E14284" w:rsidRDefault="00E14284" w:rsidP="00E14284">
      <w:pPr>
        <w:pStyle w:val="NormalWeb"/>
        <w:spacing w:before="0" w:beforeAutospacing="0" w:after="150" w:afterAutospacing="0" w:line="375" w:lineRule="atLeast"/>
        <w:rPr>
          <w:rFonts w:asciiTheme="majorHAnsi" w:hAnsiTheme="majorHAnsi"/>
          <w:color w:val="4D4D4D"/>
          <w:sz w:val="28"/>
          <w:szCs w:val="28"/>
        </w:rPr>
      </w:pPr>
      <w:r w:rsidRPr="00E14284">
        <w:rPr>
          <w:rFonts w:asciiTheme="majorHAnsi" w:hAnsiTheme="majorHAnsi"/>
          <w:color w:val="4D4D4D"/>
          <w:sz w:val="28"/>
          <w:szCs w:val="28"/>
        </w:rPr>
        <w:t>Let us go out with courage.</w:t>
      </w:r>
      <w:r w:rsidRPr="00E14284">
        <w:rPr>
          <w:rFonts w:asciiTheme="majorHAnsi" w:hAnsiTheme="majorHAnsi"/>
          <w:color w:val="4D4D4D"/>
          <w:sz w:val="28"/>
          <w:szCs w:val="28"/>
        </w:rPr>
        <w:br/>
        <w:t>Let us go out with love.</w:t>
      </w:r>
      <w:r w:rsidRPr="00E14284">
        <w:rPr>
          <w:rFonts w:asciiTheme="majorHAnsi" w:hAnsiTheme="majorHAnsi"/>
          <w:color w:val="4D4D4D"/>
          <w:sz w:val="28"/>
          <w:szCs w:val="28"/>
        </w:rPr>
        <w:br/>
        <w:t>Let us travel the world together,</w:t>
      </w:r>
      <w:r w:rsidRPr="00E14284">
        <w:rPr>
          <w:rFonts w:asciiTheme="majorHAnsi" w:hAnsiTheme="majorHAnsi"/>
          <w:color w:val="4D4D4D"/>
          <w:sz w:val="28"/>
          <w:szCs w:val="28"/>
        </w:rPr>
        <w:br/>
        <w:t>held safe by our Lord above.</w:t>
      </w:r>
      <w:r w:rsidRPr="00E14284">
        <w:rPr>
          <w:rStyle w:val="apple-converted-space"/>
          <w:rFonts w:asciiTheme="majorHAnsi" w:hAnsiTheme="majorHAnsi"/>
          <w:color w:val="4D4D4D"/>
          <w:sz w:val="28"/>
          <w:szCs w:val="28"/>
        </w:rPr>
        <w:t> </w:t>
      </w:r>
      <w:r w:rsidRPr="00E14284">
        <w:rPr>
          <w:rFonts w:asciiTheme="majorHAnsi" w:hAnsiTheme="majorHAnsi"/>
          <w:color w:val="4D4D4D"/>
          <w:sz w:val="28"/>
          <w:szCs w:val="28"/>
        </w:rPr>
        <w:br/>
      </w:r>
      <w:r w:rsidRPr="00E14284">
        <w:rPr>
          <w:rStyle w:val="Strong"/>
          <w:rFonts w:asciiTheme="majorHAnsi" w:hAnsiTheme="majorHAnsi"/>
          <w:color w:val="4D4D4D"/>
          <w:sz w:val="28"/>
          <w:szCs w:val="28"/>
        </w:rPr>
        <w:t>Amen.</w:t>
      </w:r>
    </w:p>
    <w:p w14:paraId="6CE82F08" w14:textId="31CA04EE" w:rsidR="00B54E62" w:rsidRPr="00E14284" w:rsidRDefault="00B54E62" w:rsidP="00E14284">
      <w:pPr>
        <w:pStyle w:val="Heading4"/>
        <w:spacing w:before="0"/>
        <w:rPr>
          <w:color w:val="4D4D4D"/>
          <w:sz w:val="28"/>
          <w:szCs w:val="28"/>
        </w:rPr>
      </w:pPr>
    </w:p>
    <w:p w14:paraId="1B2D4686" w14:textId="77777777" w:rsidR="00B54E62" w:rsidRPr="00B54E62" w:rsidRDefault="00B54E62" w:rsidP="00B54E62">
      <w:pPr>
        <w:widowControl w:val="0"/>
        <w:autoSpaceDE w:val="0"/>
        <w:autoSpaceDN w:val="0"/>
        <w:adjustRightInd w:val="0"/>
        <w:rPr>
          <w:rFonts w:asciiTheme="majorHAnsi" w:hAnsiTheme="majorHAnsi" w:cs="Helvetica"/>
          <w:color w:val="3C3C3C"/>
          <w:sz w:val="28"/>
          <w:szCs w:val="28"/>
        </w:rPr>
      </w:pPr>
    </w:p>
    <w:tbl>
      <w:tblPr>
        <w:tblW w:w="0" w:type="auto"/>
        <w:tblInd w:w="-108" w:type="dxa"/>
        <w:tblBorders>
          <w:top w:val="nil"/>
          <w:left w:val="nil"/>
          <w:right w:val="nil"/>
        </w:tblBorders>
        <w:tblLayout w:type="fixed"/>
        <w:tblLook w:val="0000" w:firstRow="0" w:lastRow="0" w:firstColumn="0" w:lastColumn="0" w:noHBand="0" w:noVBand="0"/>
      </w:tblPr>
      <w:tblGrid>
        <w:gridCol w:w="5200"/>
        <w:gridCol w:w="6496"/>
      </w:tblGrid>
      <w:tr w:rsidR="002B1B2B" w:rsidRPr="00B54E62" w14:paraId="2C34C19C" w14:textId="77777777" w:rsidTr="00B54E62">
        <w:trPr>
          <w:trHeight w:val="7841"/>
        </w:trPr>
        <w:tc>
          <w:tcPr>
            <w:tcW w:w="5200" w:type="dxa"/>
            <w:tcMar>
              <w:top w:w="100" w:type="nil"/>
              <w:left w:w="100" w:type="nil"/>
              <w:bottom w:w="100" w:type="nil"/>
              <w:right w:w="100" w:type="nil"/>
            </w:tcMar>
            <w:vAlign w:val="center"/>
          </w:tcPr>
          <w:p w14:paraId="0A6ED5BF" w14:textId="76622910" w:rsidR="002B1B2B" w:rsidRPr="00B54E62" w:rsidRDefault="002B1B2B" w:rsidP="00B54E62">
            <w:pPr>
              <w:widowControl w:val="0"/>
              <w:autoSpaceDE w:val="0"/>
              <w:autoSpaceDN w:val="0"/>
              <w:adjustRightInd w:val="0"/>
              <w:rPr>
                <w:rFonts w:asciiTheme="majorHAnsi" w:hAnsiTheme="majorHAnsi" w:cs="Helvetica"/>
                <w:sz w:val="28"/>
                <w:szCs w:val="28"/>
              </w:rPr>
            </w:pPr>
          </w:p>
        </w:tc>
        <w:tc>
          <w:tcPr>
            <w:tcW w:w="6496" w:type="dxa"/>
            <w:tcMar>
              <w:top w:w="100" w:type="nil"/>
              <w:left w:w="100" w:type="nil"/>
              <w:bottom w:w="100" w:type="nil"/>
              <w:right w:w="100" w:type="nil"/>
            </w:tcMar>
            <w:vAlign w:val="center"/>
          </w:tcPr>
          <w:p w14:paraId="664CD282" w14:textId="07467269" w:rsidR="002B1B2B" w:rsidRPr="00B54E62" w:rsidRDefault="002B1B2B">
            <w:pPr>
              <w:widowControl w:val="0"/>
              <w:autoSpaceDE w:val="0"/>
              <w:autoSpaceDN w:val="0"/>
              <w:adjustRightInd w:val="0"/>
              <w:rPr>
                <w:rFonts w:asciiTheme="majorHAnsi" w:hAnsiTheme="majorHAnsi" w:cs="Helvetica"/>
                <w:color w:val="3C3C3C"/>
                <w:sz w:val="28"/>
                <w:szCs w:val="28"/>
              </w:rPr>
            </w:pPr>
          </w:p>
        </w:tc>
      </w:tr>
    </w:tbl>
    <w:p w14:paraId="45B4E833" w14:textId="2261474F" w:rsidR="00B54E62" w:rsidRPr="00B54E62" w:rsidRDefault="002B1B2B" w:rsidP="00B54E62">
      <w:pPr>
        <w:pStyle w:val="Heading4"/>
        <w:spacing w:before="0"/>
        <w:rPr>
          <w:rFonts w:eastAsiaTheme="minorHAnsi"/>
          <w:color w:val="4D4D4D"/>
          <w:sz w:val="28"/>
          <w:szCs w:val="28"/>
        </w:rPr>
      </w:pPr>
      <w:r w:rsidRPr="00B54E62">
        <w:rPr>
          <w:color w:val="4D4D4D"/>
          <w:sz w:val="28"/>
          <w:szCs w:val="28"/>
        </w:rPr>
        <w:br/>
      </w:r>
    </w:p>
    <w:p w14:paraId="3E3410A3" w14:textId="52078611" w:rsidR="002B1B2B" w:rsidRPr="00B54E62" w:rsidRDefault="002B1B2B" w:rsidP="0097775F">
      <w:pPr>
        <w:pStyle w:val="NormalWeb"/>
        <w:spacing w:before="0" w:beforeAutospacing="0" w:after="150" w:afterAutospacing="0" w:line="375" w:lineRule="atLeast"/>
        <w:rPr>
          <w:rFonts w:asciiTheme="majorHAnsi" w:hAnsiTheme="majorHAnsi"/>
          <w:color w:val="4D4D4D"/>
          <w:sz w:val="28"/>
          <w:szCs w:val="28"/>
        </w:rPr>
      </w:pPr>
    </w:p>
    <w:p w14:paraId="6E6F0598" w14:textId="77777777" w:rsidR="002B1B2B" w:rsidRPr="00B54E62" w:rsidRDefault="002B1B2B" w:rsidP="002B1B2B">
      <w:pPr>
        <w:rPr>
          <w:rFonts w:asciiTheme="majorHAnsi" w:eastAsia="Times New Roman" w:hAnsiTheme="majorHAnsi"/>
          <w:sz w:val="28"/>
          <w:szCs w:val="28"/>
        </w:rPr>
      </w:pPr>
    </w:p>
    <w:p w14:paraId="5E5451AD" w14:textId="6912226A" w:rsidR="00EB2873" w:rsidRPr="00B54E62" w:rsidRDefault="00EB2873" w:rsidP="00EB2873">
      <w:pPr>
        <w:pStyle w:val="NormalWeb"/>
        <w:spacing w:before="0" w:beforeAutospacing="0" w:after="150" w:afterAutospacing="0" w:line="375" w:lineRule="atLeast"/>
        <w:rPr>
          <w:rFonts w:asciiTheme="majorHAnsi" w:hAnsiTheme="majorHAnsi"/>
          <w:color w:val="4D4D4D"/>
          <w:sz w:val="28"/>
          <w:szCs w:val="28"/>
        </w:rPr>
      </w:pPr>
    </w:p>
    <w:p w14:paraId="40C6D784" w14:textId="0FBAF97D" w:rsidR="009F3D45" w:rsidRPr="009F3D45" w:rsidRDefault="009F3D45" w:rsidP="00EB2873">
      <w:pPr>
        <w:pStyle w:val="NormalWeb"/>
        <w:spacing w:before="0" w:beforeAutospacing="0" w:after="150" w:afterAutospacing="0" w:line="375" w:lineRule="atLeast"/>
        <w:rPr>
          <w:rFonts w:asciiTheme="majorHAnsi" w:hAnsiTheme="majorHAnsi"/>
          <w:color w:val="4D4D4D"/>
          <w:sz w:val="28"/>
          <w:szCs w:val="28"/>
        </w:rPr>
      </w:pPr>
    </w:p>
    <w:p w14:paraId="18B2F2A9" w14:textId="45969D5E" w:rsidR="006453A5" w:rsidRPr="009F3D45" w:rsidRDefault="006453A5" w:rsidP="006453A5">
      <w:pPr>
        <w:pStyle w:val="NormalWeb"/>
        <w:spacing w:before="0" w:beforeAutospacing="0" w:after="150" w:afterAutospacing="0" w:line="375" w:lineRule="atLeast"/>
        <w:rPr>
          <w:rFonts w:asciiTheme="majorHAnsi" w:hAnsiTheme="majorHAnsi"/>
          <w:color w:val="4D4D4D"/>
          <w:sz w:val="28"/>
          <w:szCs w:val="28"/>
        </w:rPr>
      </w:pPr>
      <w:r w:rsidRPr="009F3D45">
        <w:rPr>
          <w:rFonts w:asciiTheme="majorHAnsi" w:hAnsiTheme="majorHAnsi"/>
          <w:color w:val="4D4D4D"/>
          <w:sz w:val="28"/>
          <w:szCs w:val="28"/>
        </w:rPr>
        <w:br/>
      </w:r>
    </w:p>
    <w:p w14:paraId="1440C2E0" w14:textId="784098B9" w:rsidR="005C2B0B" w:rsidRPr="009F3D45" w:rsidRDefault="005C2B0B" w:rsidP="006453A5">
      <w:pPr>
        <w:pStyle w:val="NormalWeb"/>
        <w:spacing w:before="0" w:beforeAutospacing="0" w:after="150" w:afterAutospacing="0" w:line="375" w:lineRule="atLeast"/>
        <w:rPr>
          <w:rFonts w:asciiTheme="majorHAnsi" w:hAnsiTheme="majorHAnsi"/>
          <w:color w:val="4D4D4D"/>
          <w:sz w:val="28"/>
          <w:szCs w:val="28"/>
        </w:rPr>
      </w:pPr>
    </w:p>
    <w:p w14:paraId="4CF884F0" w14:textId="77777777" w:rsidR="005C2B0B" w:rsidRPr="009F3D45" w:rsidRDefault="005C2B0B" w:rsidP="005C2B0B">
      <w:pPr>
        <w:pStyle w:val="NormalWeb"/>
        <w:spacing w:before="0" w:beforeAutospacing="0" w:after="150" w:afterAutospacing="0" w:line="375" w:lineRule="atLeast"/>
        <w:rPr>
          <w:rFonts w:asciiTheme="majorHAnsi" w:hAnsiTheme="majorHAnsi"/>
          <w:color w:val="4D4D4D"/>
          <w:sz w:val="28"/>
          <w:szCs w:val="28"/>
        </w:rPr>
      </w:pPr>
      <w:r w:rsidRPr="009F3D45">
        <w:rPr>
          <w:rFonts w:asciiTheme="majorHAnsi" w:hAnsiTheme="majorHAnsi"/>
          <w:color w:val="4D4D4D"/>
          <w:sz w:val="28"/>
          <w:szCs w:val="28"/>
        </w:rPr>
        <w:t> </w:t>
      </w:r>
    </w:p>
    <w:p w14:paraId="6129A39E" w14:textId="2A38DED4" w:rsidR="009218D0" w:rsidRPr="009218D0" w:rsidRDefault="009218D0" w:rsidP="005C2B0B">
      <w:pPr>
        <w:pStyle w:val="NormalWeb"/>
        <w:spacing w:before="0" w:beforeAutospacing="0" w:after="150" w:afterAutospacing="0" w:line="375" w:lineRule="atLeast"/>
        <w:rPr>
          <w:rFonts w:asciiTheme="majorHAnsi" w:hAnsiTheme="majorHAnsi"/>
          <w:color w:val="4D4D4D"/>
          <w:sz w:val="28"/>
          <w:szCs w:val="28"/>
        </w:rPr>
      </w:pPr>
    </w:p>
    <w:p w14:paraId="47AE9475" w14:textId="494C7DFF" w:rsidR="0049457C" w:rsidRPr="00501898" w:rsidRDefault="0049457C" w:rsidP="00501898">
      <w:pPr>
        <w:rPr>
          <w:rFonts w:ascii="Times New Roman" w:hAnsi="Times New Roman" w:cs="Times New Roman"/>
          <w:sz w:val="28"/>
          <w:szCs w:val="28"/>
        </w:rPr>
      </w:pPr>
    </w:p>
    <w:sectPr w:rsidR="0049457C" w:rsidRPr="00501898" w:rsidSect="0012760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FF60AB"/>
    <w:multiLevelType w:val="hybridMultilevel"/>
    <w:tmpl w:val="89B44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303342"/>
    <w:multiLevelType w:val="multilevel"/>
    <w:tmpl w:val="8CF0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CA2E45"/>
    <w:multiLevelType w:val="hybridMultilevel"/>
    <w:tmpl w:val="9970F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441E69"/>
    <w:multiLevelType w:val="multilevel"/>
    <w:tmpl w:val="8CF0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E52561"/>
    <w:multiLevelType w:val="hybridMultilevel"/>
    <w:tmpl w:val="73308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AA6F8D"/>
    <w:multiLevelType w:val="hybridMultilevel"/>
    <w:tmpl w:val="9DC40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4354FA"/>
    <w:multiLevelType w:val="multilevel"/>
    <w:tmpl w:val="626AE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AF57D6"/>
    <w:multiLevelType w:val="hybridMultilevel"/>
    <w:tmpl w:val="CE0A0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C14E22"/>
    <w:multiLevelType w:val="hybridMultilevel"/>
    <w:tmpl w:val="74B6C8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9E00D5E"/>
    <w:multiLevelType w:val="hybridMultilevel"/>
    <w:tmpl w:val="00704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F75AC7"/>
    <w:multiLevelType w:val="hybridMultilevel"/>
    <w:tmpl w:val="98883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1B32F8"/>
    <w:multiLevelType w:val="multilevel"/>
    <w:tmpl w:val="2F24F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1215D7E"/>
    <w:multiLevelType w:val="hybridMultilevel"/>
    <w:tmpl w:val="D4C65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1DF3716"/>
    <w:multiLevelType w:val="hybridMultilevel"/>
    <w:tmpl w:val="2FCAD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4663765"/>
    <w:multiLevelType w:val="multilevel"/>
    <w:tmpl w:val="8CF0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F42B2C"/>
    <w:multiLevelType w:val="hybridMultilevel"/>
    <w:tmpl w:val="F0244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C4660DB"/>
    <w:multiLevelType w:val="hybridMultilevel"/>
    <w:tmpl w:val="0C243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3534D5D"/>
    <w:multiLevelType w:val="hybridMultilevel"/>
    <w:tmpl w:val="3D0EC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B82439F"/>
    <w:multiLevelType w:val="hybridMultilevel"/>
    <w:tmpl w:val="D4B81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D317D11"/>
    <w:multiLevelType w:val="hybridMultilevel"/>
    <w:tmpl w:val="B150C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5E25F8F"/>
    <w:multiLevelType w:val="hybridMultilevel"/>
    <w:tmpl w:val="69020F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752D0DE0"/>
    <w:multiLevelType w:val="hybridMultilevel"/>
    <w:tmpl w:val="08FE5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88554A0"/>
    <w:multiLevelType w:val="hybridMultilevel"/>
    <w:tmpl w:val="6D84E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D853B63"/>
    <w:multiLevelType w:val="hybridMultilevel"/>
    <w:tmpl w:val="2D28A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E1B2170"/>
    <w:multiLevelType w:val="hybridMultilevel"/>
    <w:tmpl w:val="1AF0E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ED033C4"/>
    <w:multiLevelType w:val="hybridMultilevel"/>
    <w:tmpl w:val="4AAAD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FD97A45"/>
    <w:multiLevelType w:val="multilevel"/>
    <w:tmpl w:val="F4D05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FDF75BD"/>
    <w:multiLevelType w:val="hybridMultilevel"/>
    <w:tmpl w:val="41DAC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9"/>
  </w:num>
  <w:num w:numId="4">
    <w:abstractNumId w:val="2"/>
  </w:num>
  <w:num w:numId="5">
    <w:abstractNumId w:val="27"/>
  </w:num>
  <w:num w:numId="6">
    <w:abstractNumId w:val="4"/>
  </w:num>
  <w:num w:numId="7">
    <w:abstractNumId w:val="15"/>
  </w:num>
  <w:num w:numId="8">
    <w:abstractNumId w:val="7"/>
  </w:num>
  <w:num w:numId="9">
    <w:abstractNumId w:val="0"/>
  </w:num>
  <w:num w:numId="10">
    <w:abstractNumId w:val="10"/>
  </w:num>
  <w:num w:numId="11">
    <w:abstractNumId w:val="25"/>
  </w:num>
  <w:num w:numId="12">
    <w:abstractNumId w:val="26"/>
  </w:num>
  <w:num w:numId="13">
    <w:abstractNumId w:val="22"/>
  </w:num>
  <w:num w:numId="14">
    <w:abstractNumId w:val="5"/>
  </w:num>
  <w:num w:numId="15">
    <w:abstractNumId w:val="8"/>
  </w:num>
  <w:num w:numId="16">
    <w:abstractNumId w:val="1"/>
  </w:num>
  <w:num w:numId="17">
    <w:abstractNumId w:val="19"/>
  </w:num>
  <w:num w:numId="18">
    <w:abstractNumId w:val="11"/>
  </w:num>
  <w:num w:numId="19">
    <w:abstractNumId w:val="24"/>
  </w:num>
  <w:num w:numId="20">
    <w:abstractNumId w:val="28"/>
  </w:num>
  <w:num w:numId="21">
    <w:abstractNumId w:val="17"/>
  </w:num>
  <w:num w:numId="22">
    <w:abstractNumId w:val="13"/>
  </w:num>
  <w:num w:numId="23">
    <w:abstractNumId w:val="3"/>
  </w:num>
  <w:num w:numId="24">
    <w:abstractNumId w:val="12"/>
  </w:num>
  <w:num w:numId="25">
    <w:abstractNumId w:val="18"/>
  </w:num>
  <w:num w:numId="26">
    <w:abstractNumId w:val="20"/>
  </w:num>
  <w:num w:numId="27">
    <w:abstractNumId w:val="6"/>
  </w:num>
  <w:num w:numId="28">
    <w:abstractNumId w:val="2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908"/>
    <w:rsid w:val="0001004E"/>
    <w:rsid w:val="001170B0"/>
    <w:rsid w:val="00127600"/>
    <w:rsid w:val="00186B45"/>
    <w:rsid w:val="001A2BC1"/>
    <w:rsid w:val="002036BF"/>
    <w:rsid w:val="00226F28"/>
    <w:rsid w:val="002B1B2B"/>
    <w:rsid w:val="003B3064"/>
    <w:rsid w:val="00474CAF"/>
    <w:rsid w:val="00485C0F"/>
    <w:rsid w:val="0049457C"/>
    <w:rsid w:val="004B3908"/>
    <w:rsid w:val="004E1EAB"/>
    <w:rsid w:val="00501898"/>
    <w:rsid w:val="005C2B0B"/>
    <w:rsid w:val="005E7F67"/>
    <w:rsid w:val="006311C3"/>
    <w:rsid w:val="006453A5"/>
    <w:rsid w:val="006D1687"/>
    <w:rsid w:val="006E1224"/>
    <w:rsid w:val="007017B7"/>
    <w:rsid w:val="00722D21"/>
    <w:rsid w:val="00731A63"/>
    <w:rsid w:val="00780224"/>
    <w:rsid w:val="007B6D0F"/>
    <w:rsid w:val="00810F6F"/>
    <w:rsid w:val="00902234"/>
    <w:rsid w:val="009218D0"/>
    <w:rsid w:val="0097775F"/>
    <w:rsid w:val="0099687E"/>
    <w:rsid w:val="009C77E6"/>
    <w:rsid w:val="009F3D45"/>
    <w:rsid w:val="00A33516"/>
    <w:rsid w:val="00AB1C07"/>
    <w:rsid w:val="00B54E62"/>
    <w:rsid w:val="00B8616D"/>
    <w:rsid w:val="00CD00B8"/>
    <w:rsid w:val="00D430DC"/>
    <w:rsid w:val="00D701D7"/>
    <w:rsid w:val="00D84300"/>
    <w:rsid w:val="00DB5BF7"/>
    <w:rsid w:val="00DF3FC1"/>
    <w:rsid w:val="00E14284"/>
    <w:rsid w:val="00E85721"/>
    <w:rsid w:val="00E95B6A"/>
    <w:rsid w:val="00EB2873"/>
    <w:rsid w:val="00ED395D"/>
    <w:rsid w:val="00FF67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BDCF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85C0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C77E6"/>
    <w:pPr>
      <w:spacing w:before="100" w:beforeAutospacing="1" w:after="100" w:afterAutospacing="1"/>
      <w:outlineLvl w:val="2"/>
    </w:pPr>
    <w:rPr>
      <w:rFonts w:ascii="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5E7F6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4B3908"/>
  </w:style>
  <w:style w:type="character" w:customStyle="1" w:styleId="apple-converted-space">
    <w:name w:val="apple-converted-space"/>
    <w:basedOn w:val="DefaultParagraphFont"/>
    <w:rsid w:val="004B3908"/>
  </w:style>
  <w:style w:type="character" w:customStyle="1" w:styleId="Heading3Char">
    <w:name w:val="Heading 3 Char"/>
    <w:basedOn w:val="DefaultParagraphFont"/>
    <w:link w:val="Heading3"/>
    <w:uiPriority w:val="9"/>
    <w:rsid w:val="009C77E6"/>
    <w:rPr>
      <w:rFonts w:ascii="Times New Roman" w:hAnsi="Times New Roman" w:cs="Times New Roman"/>
      <w:b/>
      <w:bCs/>
      <w:sz w:val="27"/>
      <w:szCs w:val="27"/>
      <w:lang w:eastAsia="en-GB"/>
    </w:rPr>
  </w:style>
  <w:style w:type="paragraph" w:styleId="NormalWeb">
    <w:name w:val="Normal (Web)"/>
    <w:basedOn w:val="Normal"/>
    <w:uiPriority w:val="99"/>
    <w:unhideWhenUsed/>
    <w:rsid w:val="009C77E6"/>
    <w:pPr>
      <w:spacing w:before="100" w:beforeAutospacing="1" w:after="100" w:afterAutospacing="1"/>
    </w:pPr>
    <w:rPr>
      <w:rFonts w:ascii="Times New Roman" w:hAnsi="Times New Roman" w:cs="Times New Roman"/>
      <w:lang w:eastAsia="en-GB"/>
    </w:rPr>
  </w:style>
  <w:style w:type="character" w:customStyle="1" w:styleId="verse">
    <w:name w:val="verse"/>
    <w:basedOn w:val="DefaultParagraphFont"/>
    <w:rsid w:val="009C77E6"/>
  </w:style>
  <w:style w:type="paragraph" w:customStyle="1" w:styleId="line">
    <w:name w:val="line"/>
    <w:basedOn w:val="Normal"/>
    <w:rsid w:val="009C77E6"/>
    <w:pPr>
      <w:spacing w:before="100" w:beforeAutospacing="1" w:after="100" w:afterAutospacing="1"/>
    </w:pPr>
    <w:rPr>
      <w:rFonts w:ascii="Times New Roman" w:hAnsi="Times New Roman" w:cs="Times New Roman"/>
      <w:lang w:eastAsia="en-GB"/>
    </w:rPr>
  </w:style>
  <w:style w:type="character" w:customStyle="1" w:styleId="indent-1-breaks">
    <w:name w:val="indent-1-breaks"/>
    <w:basedOn w:val="DefaultParagraphFont"/>
    <w:rsid w:val="009C77E6"/>
  </w:style>
  <w:style w:type="paragraph" w:customStyle="1" w:styleId="first-line-none">
    <w:name w:val="first-line-none"/>
    <w:basedOn w:val="Normal"/>
    <w:rsid w:val="009C77E6"/>
    <w:pPr>
      <w:spacing w:before="100" w:beforeAutospacing="1" w:after="100" w:afterAutospacing="1"/>
    </w:pPr>
    <w:rPr>
      <w:rFonts w:ascii="Times New Roman" w:hAnsi="Times New Roman" w:cs="Times New Roman"/>
      <w:lang w:eastAsia="en-GB"/>
    </w:rPr>
  </w:style>
  <w:style w:type="paragraph" w:styleId="ListParagraph">
    <w:name w:val="List Paragraph"/>
    <w:basedOn w:val="Normal"/>
    <w:uiPriority w:val="34"/>
    <w:qFormat/>
    <w:rsid w:val="009C77E6"/>
    <w:pPr>
      <w:ind w:left="720"/>
      <w:contextualSpacing/>
    </w:pPr>
  </w:style>
  <w:style w:type="character" w:customStyle="1" w:styleId="text">
    <w:name w:val="text"/>
    <w:basedOn w:val="DefaultParagraphFont"/>
    <w:rsid w:val="0049457C"/>
  </w:style>
  <w:style w:type="character" w:styleId="Hyperlink">
    <w:name w:val="Hyperlink"/>
    <w:basedOn w:val="DefaultParagraphFont"/>
    <w:uiPriority w:val="99"/>
    <w:semiHidden/>
    <w:unhideWhenUsed/>
    <w:rsid w:val="0049457C"/>
    <w:rPr>
      <w:color w:val="0000FF"/>
      <w:u w:val="single"/>
    </w:rPr>
  </w:style>
  <w:style w:type="paragraph" w:styleId="DocumentMap">
    <w:name w:val="Document Map"/>
    <w:basedOn w:val="Normal"/>
    <w:link w:val="DocumentMapChar"/>
    <w:uiPriority w:val="99"/>
    <w:semiHidden/>
    <w:unhideWhenUsed/>
    <w:rsid w:val="00CD00B8"/>
    <w:rPr>
      <w:rFonts w:ascii="Times New Roman" w:hAnsi="Times New Roman" w:cs="Times New Roman"/>
    </w:rPr>
  </w:style>
  <w:style w:type="character" w:customStyle="1" w:styleId="DocumentMapChar">
    <w:name w:val="Document Map Char"/>
    <w:basedOn w:val="DefaultParagraphFont"/>
    <w:link w:val="DocumentMap"/>
    <w:uiPriority w:val="99"/>
    <w:semiHidden/>
    <w:rsid w:val="00CD00B8"/>
    <w:rPr>
      <w:rFonts w:ascii="Times New Roman" w:hAnsi="Times New Roman" w:cs="Times New Roman"/>
    </w:rPr>
  </w:style>
  <w:style w:type="character" w:customStyle="1" w:styleId="Heading2Char">
    <w:name w:val="Heading 2 Char"/>
    <w:basedOn w:val="DefaultParagraphFont"/>
    <w:link w:val="Heading2"/>
    <w:uiPriority w:val="9"/>
    <w:semiHidden/>
    <w:rsid w:val="00485C0F"/>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485C0F"/>
    <w:rPr>
      <w:b/>
      <w:bCs/>
    </w:rPr>
  </w:style>
  <w:style w:type="character" w:customStyle="1" w:styleId="bluetext">
    <w:name w:val="bluetext"/>
    <w:basedOn w:val="DefaultParagraphFont"/>
    <w:rsid w:val="00485C0F"/>
  </w:style>
  <w:style w:type="character" w:styleId="Emphasis">
    <w:name w:val="Emphasis"/>
    <w:basedOn w:val="DefaultParagraphFont"/>
    <w:uiPriority w:val="20"/>
    <w:qFormat/>
    <w:rsid w:val="00485C0F"/>
    <w:rPr>
      <w:i/>
      <w:iCs/>
    </w:rPr>
  </w:style>
  <w:style w:type="character" w:customStyle="1" w:styleId="Heading4Char">
    <w:name w:val="Heading 4 Char"/>
    <w:basedOn w:val="DefaultParagraphFont"/>
    <w:link w:val="Heading4"/>
    <w:uiPriority w:val="9"/>
    <w:rsid w:val="005E7F67"/>
    <w:rPr>
      <w:rFonts w:asciiTheme="majorHAnsi" w:eastAsiaTheme="majorEastAsia" w:hAnsiTheme="majorHAnsi" w:cstheme="majorBidi"/>
      <w:i/>
      <w:iCs/>
      <w:color w:val="2E74B5" w:themeColor="accent1" w:themeShade="BF"/>
    </w:rPr>
  </w:style>
  <w:style w:type="character" w:customStyle="1" w:styleId="normaltextrun">
    <w:name w:val="normaltextrun"/>
    <w:basedOn w:val="DefaultParagraphFont"/>
    <w:rsid w:val="00D84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68875">
      <w:bodyDiv w:val="1"/>
      <w:marLeft w:val="0"/>
      <w:marRight w:val="0"/>
      <w:marTop w:val="0"/>
      <w:marBottom w:val="0"/>
      <w:divBdr>
        <w:top w:val="none" w:sz="0" w:space="0" w:color="auto"/>
        <w:left w:val="none" w:sz="0" w:space="0" w:color="auto"/>
        <w:bottom w:val="none" w:sz="0" w:space="0" w:color="auto"/>
        <w:right w:val="none" w:sz="0" w:space="0" w:color="auto"/>
      </w:divBdr>
    </w:div>
    <w:div w:id="51270976">
      <w:bodyDiv w:val="1"/>
      <w:marLeft w:val="0"/>
      <w:marRight w:val="0"/>
      <w:marTop w:val="0"/>
      <w:marBottom w:val="0"/>
      <w:divBdr>
        <w:top w:val="none" w:sz="0" w:space="0" w:color="auto"/>
        <w:left w:val="none" w:sz="0" w:space="0" w:color="auto"/>
        <w:bottom w:val="none" w:sz="0" w:space="0" w:color="auto"/>
        <w:right w:val="none" w:sz="0" w:space="0" w:color="auto"/>
      </w:divBdr>
    </w:div>
    <w:div w:id="124662147">
      <w:bodyDiv w:val="1"/>
      <w:marLeft w:val="0"/>
      <w:marRight w:val="0"/>
      <w:marTop w:val="0"/>
      <w:marBottom w:val="0"/>
      <w:divBdr>
        <w:top w:val="none" w:sz="0" w:space="0" w:color="auto"/>
        <w:left w:val="none" w:sz="0" w:space="0" w:color="auto"/>
        <w:bottom w:val="none" w:sz="0" w:space="0" w:color="auto"/>
        <w:right w:val="none" w:sz="0" w:space="0" w:color="auto"/>
      </w:divBdr>
    </w:div>
    <w:div w:id="126899014">
      <w:bodyDiv w:val="1"/>
      <w:marLeft w:val="0"/>
      <w:marRight w:val="0"/>
      <w:marTop w:val="0"/>
      <w:marBottom w:val="0"/>
      <w:divBdr>
        <w:top w:val="none" w:sz="0" w:space="0" w:color="auto"/>
        <w:left w:val="none" w:sz="0" w:space="0" w:color="auto"/>
        <w:bottom w:val="none" w:sz="0" w:space="0" w:color="auto"/>
        <w:right w:val="none" w:sz="0" w:space="0" w:color="auto"/>
      </w:divBdr>
    </w:div>
    <w:div w:id="133833198">
      <w:bodyDiv w:val="1"/>
      <w:marLeft w:val="0"/>
      <w:marRight w:val="0"/>
      <w:marTop w:val="0"/>
      <w:marBottom w:val="0"/>
      <w:divBdr>
        <w:top w:val="none" w:sz="0" w:space="0" w:color="auto"/>
        <w:left w:val="none" w:sz="0" w:space="0" w:color="auto"/>
        <w:bottom w:val="none" w:sz="0" w:space="0" w:color="auto"/>
        <w:right w:val="none" w:sz="0" w:space="0" w:color="auto"/>
      </w:divBdr>
    </w:div>
    <w:div w:id="134881217">
      <w:bodyDiv w:val="1"/>
      <w:marLeft w:val="0"/>
      <w:marRight w:val="0"/>
      <w:marTop w:val="0"/>
      <w:marBottom w:val="0"/>
      <w:divBdr>
        <w:top w:val="none" w:sz="0" w:space="0" w:color="auto"/>
        <w:left w:val="none" w:sz="0" w:space="0" w:color="auto"/>
        <w:bottom w:val="none" w:sz="0" w:space="0" w:color="auto"/>
        <w:right w:val="none" w:sz="0" w:space="0" w:color="auto"/>
      </w:divBdr>
    </w:div>
    <w:div w:id="158085367">
      <w:bodyDiv w:val="1"/>
      <w:marLeft w:val="0"/>
      <w:marRight w:val="0"/>
      <w:marTop w:val="0"/>
      <w:marBottom w:val="0"/>
      <w:divBdr>
        <w:top w:val="none" w:sz="0" w:space="0" w:color="auto"/>
        <w:left w:val="none" w:sz="0" w:space="0" w:color="auto"/>
        <w:bottom w:val="none" w:sz="0" w:space="0" w:color="auto"/>
        <w:right w:val="none" w:sz="0" w:space="0" w:color="auto"/>
      </w:divBdr>
    </w:div>
    <w:div w:id="165442396">
      <w:bodyDiv w:val="1"/>
      <w:marLeft w:val="0"/>
      <w:marRight w:val="0"/>
      <w:marTop w:val="0"/>
      <w:marBottom w:val="0"/>
      <w:divBdr>
        <w:top w:val="none" w:sz="0" w:space="0" w:color="auto"/>
        <w:left w:val="none" w:sz="0" w:space="0" w:color="auto"/>
        <w:bottom w:val="none" w:sz="0" w:space="0" w:color="auto"/>
        <w:right w:val="none" w:sz="0" w:space="0" w:color="auto"/>
      </w:divBdr>
    </w:div>
    <w:div w:id="201788732">
      <w:bodyDiv w:val="1"/>
      <w:marLeft w:val="0"/>
      <w:marRight w:val="0"/>
      <w:marTop w:val="0"/>
      <w:marBottom w:val="0"/>
      <w:divBdr>
        <w:top w:val="none" w:sz="0" w:space="0" w:color="auto"/>
        <w:left w:val="none" w:sz="0" w:space="0" w:color="auto"/>
        <w:bottom w:val="none" w:sz="0" w:space="0" w:color="auto"/>
        <w:right w:val="none" w:sz="0" w:space="0" w:color="auto"/>
      </w:divBdr>
    </w:div>
    <w:div w:id="231090756">
      <w:bodyDiv w:val="1"/>
      <w:marLeft w:val="0"/>
      <w:marRight w:val="0"/>
      <w:marTop w:val="0"/>
      <w:marBottom w:val="0"/>
      <w:divBdr>
        <w:top w:val="none" w:sz="0" w:space="0" w:color="auto"/>
        <w:left w:val="none" w:sz="0" w:space="0" w:color="auto"/>
        <w:bottom w:val="none" w:sz="0" w:space="0" w:color="auto"/>
        <w:right w:val="none" w:sz="0" w:space="0" w:color="auto"/>
      </w:divBdr>
    </w:div>
    <w:div w:id="252708563">
      <w:bodyDiv w:val="1"/>
      <w:marLeft w:val="0"/>
      <w:marRight w:val="0"/>
      <w:marTop w:val="0"/>
      <w:marBottom w:val="0"/>
      <w:divBdr>
        <w:top w:val="none" w:sz="0" w:space="0" w:color="auto"/>
        <w:left w:val="none" w:sz="0" w:space="0" w:color="auto"/>
        <w:bottom w:val="none" w:sz="0" w:space="0" w:color="auto"/>
        <w:right w:val="none" w:sz="0" w:space="0" w:color="auto"/>
      </w:divBdr>
    </w:div>
    <w:div w:id="326860613">
      <w:bodyDiv w:val="1"/>
      <w:marLeft w:val="0"/>
      <w:marRight w:val="0"/>
      <w:marTop w:val="0"/>
      <w:marBottom w:val="0"/>
      <w:divBdr>
        <w:top w:val="none" w:sz="0" w:space="0" w:color="auto"/>
        <w:left w:val="none" w:sz="0" w:space="0" w:color="auto"/>
        <w:bottom w:val="none" w:sz="0" w:space="0" w:color="auto"/>
        <w:right w:val="none" w:sz="0" w:space="0" w:color="auto"/>
      </w:divBdr>
    </w:div>
    <w:div w:id="341246223">
      <w:bodyDiv w:val="1"/>
      <w:marLeft w:val="0"/>
      <w:marRight w:val="0"/>
      <w:marTop w:val="0"/>
      <w:marBottom w:val="0"/>
      <w:divBdr>
        <w:top w:val="none" w:sz="0" w:space="0" w:color="auto"/>
        <w:left w:val="none" w:sz="0" w:space="0" w:color="auto"/>
        <w:bottom w:val="none" w:sz="0" w:space="0" w:color="auto"/>
        <w:right w:val="none" w:sz="0" w:space="0" w:color="auto"/>
      </w:divBdr>
    </w:div>
    <w:div w:id="355548163">
      <w:bodyDiv w:val="1"/>
      <w:marLeft w:val="0"/>
      <w:marRight w:val="0"/>
      <w:marTop w:val="0"/>
      <w:marBottom w:val="0"/>
      <w:divBdr>
        <w:top w:val="none" w:sz="0" w:space="0" w:color="auto"/>
        <w:left w:val="none" w:sz="0" w:space="0" w:color="auto"/>
        <w:bottom w:val="none" w:sz="0" w:space="0" w:color="auto"/>
        <w:right w:val="none" w:sz="0" w:space="0" w:color="auto"/>
      </w:divBdr>
    </w:div>
    <w:div w:id="356277572">
      <w:bodyDiv w:val="1"/>
      <w:marLeft w:val="0"/>
      <w:marRight w:val="0"/>
      <w:marTop w:val="0"/>
      <w:marBottom w:val="0"/>
      <w:divBdr>
        <w:top w:val="none" w:sz="0" w:space="0" w:color="auto"/>
        <w:left w:val="none" w:sz="0" w:space="0" w:color="auto"/>
        <w:bottom w:val="none" w:sz="0" w:space="0" w:color="auto"/>
        <w:right w:val="none" w:sz="0" w:space="0" w:color="auto"/>
      </w:divBdr>
    </w:div>
    <w:div w:id="359361881">
      <w:bodyDiv w:val="1"/>
      <w:marLeft w:val="0"/>
      <w:marRight w:val="0"/>
      <w:marTop w:val="0"/>
      <w:marBottom w:val="0"/>
      <w:divBdr>
        <w:top w:val="none" w:sz="0" w:space="0" w:color="auto"/>
        <w:left w:val="none" w:sz="0" w:space="0" w:color="auto"/>
        <w:bottom w:val="none" w:sz="0" w:space="0" w:color="auto"/>
        <w:right w:val="none" w:sz="0" w:space="0" w:color="auto"/>
      </w:divBdr>
      <w:divsChild>
        <w:div w:id="2023779356">
          <w:marLeft w:val="0"/>
          <w:marRight w:val="0"/>
          <w:marTop w:val="0"/>
          <w:marBottom w:val="0"/>
          <w:divBdr>
            <w:top w:val="none" w:sz="0" w:space="0" w:color="auto"/>
            <w:left w:val="none" w:sz="0" w:space="0" w:color="auto"/>
            <w:bottom w:val="none" w:sz="0" w:space="0" w:color="auto"/>
            <w:right w:val="none" w:sz="0" w:space="0" w:color="auto"/>
          </w:divBdr>
          <w:divsChild>
            <w:div w:id="1570310631">
              <w:marLeft w:val="0"/>
              <w:marRight w:val="0"/>
              <w:marTop w:val="0"/>
              <w:marBottom w:val="0"/>
              <w:divBdr>
                <w:top w:val="none" w:sz="0" w:space="0" w:color="auto"/>
                <w:left w:val="none" w:sz="0" w:space="0" w:color="auto"/>
                <w:bottom w:val="none" w:sz="0" w:space="0" w:color="auto"/>
                <w:right w:val="none" w:sz="0" w:space="0" w:color="auto"/>
              </w:divBdr>
              <w:divsChild>
                <w:div w:id="856427757">
                  <w:marLeft w:val="0"/>
                  <w:marRight w:val="0"/>
                  <w:marTop w:val="0"/>
                  <w:marBottom w:val="0"/>
                  <w:divBdr>
                    <w:top w:val="none" w:sz="0" w:space="0" w:color="auto"/>
                    <w:left w:val="none" w:sz="0" w:space="0" w:color="auto"/>
                    <w:bottom w:val="none" w:sz="0" w:space="0" w:color="auto"/>
                    <w:right w:val="none" w:sz="0" w:space="0" w:color="auto"/>
                  </w:divBdr>
                  <w:divsChild>
                    <w:div w:id="1395081162">
                      <w:marLeft w:val="0"/>
                      <w:marRight w:val="0"/>
                      <w:marTop w:val="0"/>
                      <w:marBottom w:val="0"/>
                      <w:divBdr>
                        <w:top w:val="none" w:sz="0" w:space="0" w:color="auto"/>
                        <w:left w:val="none" w:sz="0" w:space="0" w:color="auto"/>
                        <w:bottom w:val="none" w:sz="0" w:space="0" w:color="auto"/>
                        <w:right w:val="none" w:sz="0" w:space="0" w:color="auto"/>
                      </w:divBdr>
                    </w:div>
                    <w:div w:id="113888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020758">
      <w:bodyDiv w:val="1"/>
      <w:marLeft w:val="0"/>
      <w:marRight w:val="0"/>
      <w:marTop w:val="0"/>
      <w:marBottom w:val="0"/>
      <w:divBdr>
        <w:top w:val="none" w:sz="0" w:space="0" w:color="auto"/>
        <w:left w:val="none" w:sz="0" w:space="0" w:color="auto"/>
        <w:bottom w:val="none" w:sz="0" w:space="0" w:color="auto"/>
        <w:right w:val="none" w:sz="0" w:space="0" w:color="auto"/>
      </w:divBdr>
    </w:div>
    <w:div w:id="467404239">
      <w:bodyDiv w:val="1"/>
      <w:marLeft w:val="0"/>
      <w:marRight w:val="0"/>
      <w:marTop w:val="0"/>
      <w:marBottom w:val="0"/>
      <w:divBdr>
        <w:top w:val="none" w:sz="0" w:space="0" w:color="auto"/>
        <w:left w:val="none" w:sz="0" w:space="0" w:color="auto"/>
        <w:bottom w:val="none" w:sz="0" w:space="0" w:color="auto"/>
        <w:right w:val="none" w:sz="0" w:space="0" w:color="auto"/>
      </w:divBdr>
    </w:div>
    <w:div w:id="475027259">
      <w:bodyDiv w:val="1"/>
      <w:marLeft w:val="0"/>
      <w:marRight w:val="0"/>
      <w:marTop w:val="0"/>
      <w:marBottom w:val="0"/>
      <w:divBdr>
        <w:top w:val="none" w:sz="0" w:space="0" w:color="auto"/>
        <w:left w:val="none" w:sz="0" w:space="0" w:color="auto"/>
        <w:bottom w:val="none" w:sz="0" w:space="0" w:color="auto"/>
        <w:right w:val="none" w:sz="0" w:space="0" w:color="auto"/>
      </w:divBdr>
    </w:div>
    <w:div w:id="484928959">
      <w:bodyDiv w:val="1"/>
      <w:marLeft w:val="0"/>
      <w:marRight w:val="0"/>
      <w:marTop w:val="0"/>
      <w:marBottom w:val="0"/>
      <w:divBdr>
        <w:top w:val="none" w:sz="0" w:space="0" w:color="auto"/>
        <w:left w:val="none" w:sz="0" w:space="0" w:color="auto"/>
        <w:bottom w:val="none" w:sz="0" w:space="0" w:color="auto"/>
        <w:right w:val="none" w:sz="0" w:space="0" w:color="auto"/>
      </w:divBdr>
    </w:div>
    <w:div w:id="508839150">
      <w:bodyDiv w:val="1"/>
      <w:marLeft w:val="0"/>
      <w:marRight w:val="0"/>
      <w:marTop w:val="0"/>
      <w:marBottom w:val="0"/>
      <w:divBdr>
        <w:top w:val="none" w:sz="0" w:space="0" w:color="auto"/>
        <w:left w:val="none" w:sz="0" w:space="0" w:color="auto"/>
        <w:bottom w:val="none" w:sz="0" w:space="0" w:color="auto"/>
        <w:right w:val="none" w:sz="0" w:space="0" w:color="auto"/>
      </w:divBdr>
    </w:div>
    <w:div w:id="527068119">
      <w:bodyDiv w:val="1"/>
      <w:marLeft w:val="0"/>
      <w:marRight w:val="0"/>
      <w:marTop w:val="0"/>
      <w:marBottom w:val="0"/>
      <w:divBdr>
        <w:top w:val="none" w:sz="0" w:space="0" w:color="auto"/>
        <w:left w:val="none" w:sz="0" w:space="0" w:color="auto"/>
        <w:bottom w:val="none" w:sz="0" w:space="0" w:color="auto"/>
        <w:right w:val="none" w:sz="0" w:space="0" w:color="auto"/>
      </w:divBdr>
    </w:div>
    <w:div w:id="540436092">
      <w:bodyDiv w:val="1"/>
      <w:marLeft w:val="0"/>
      <w:marRight w:val="0"/>
      <w:marTop w:val="0"/>
      <w:marBottom w:val="0"/>
      <w:divBdr>
        <w:top w:val="none" w:sz="0" w:space="0" w:color="auto"/>
        <w:left w:val="none" w:sz="0" w:space="0" w:color="auto"/>
        <w:bottom w:val="none" w:sz="0" w:space="0" w:color="auto"/>
        <w:right w:val="none" w:sz="0" w:space="0" w:color="auto"/>
      </w:divBdr>
    </w:div>
    <w:div w:id="578834517">
      <w:bodyDiv w:val="1"/>
      <w:marLeft w:val="0"/>
      <w:marRight w:val="0"/>
      <w:marTop w:val="0"/>
      <w:marBottom w:val="0"/>
      <w:divBdr>
        <w:top w:val="none" w:sz="0" w:space="0" w:color="auto"/>
        <w:left w:val="none" w:sz="0" w:space="0" w:color="auto"/>
        <w:bottom w:val="none" w:sz="0" w:space="0" w:color="auto"/>
        <w:right w:val="none" w:sz="0" w:space="0" w:color="auto"/>
      </w:divBdr>
    </w:div>
    <w:div w:id="583493179">
      <w:bodyDiv w:val="1"/>
      <w:marLeft w:val="0"/>
      <w:marRight w:val="0"/>
      <w:marTop w:val="0"/>
      <w:marBottom w:val="0"/>
      <w:divBdr>
        <w:top w:val="none" w:sz="0" w:space="0" w:color="auto"/>
        <w:left w:val="none" w:sz="0" w:space="0" w:color="auto"/>
        <w:bottom w:val="none" w:sz="0" w:space="0" w:color="auto"/>
        <w:right w:val="none" w:sz="0" w:space="0" w:color="auto"/>
      </w:divBdr>
    </w:div>
    <w:div w:id="608316041">
      <w:bodyDiv w:val="1"/>
      <w:marLeft w:val="0"/>
      <w:marRight w:val="0"/>
      <w:marTop w:val="0"/>
      <w:marBottom w:val="0"/>
      <w:divBdr>
        <w:top w:val="none" w:sz="0" w:space="0" w:color="auto"/>
        <w:left w:val="none" w:sz="0" w:space="0" w:color="auto"/>
        <w:bottom w:val="none" w:sz="0" w:space="0" w:color="auto"/>
        <w:right w:val="none" w:sz="0" w:space="0" w:color="auto"/>
      </w:divBdr>
    </w:div>
    <w:div w:id="624431470">
      <w:bodyDiv w:val="1"/>
      <w:marLeft w:val="0"/>
      <w:marRight w:val="0"/>
      <w:marTop w:val="0"/>
      <w:marBottom w:val="0"/>
      <w:divBdr>
        <w:top w:val="none" w:sz="0" w:space="0" w:color="auto"/>
        <w:left w:val="none" w:sz="0" w:space="0" w:color="auto"/>
        <w:bottom w:val="none" w:sz="0" w:space="0" w:color="auto"/>
        <w:right w:val="none" w:sz="0" w:space="0" w:color="auto"/>
      </w:divBdr>
    </w:div>
    <w:div w:id="762993234">
      <w:bodyDiv w:val="1"/>
      <w:marLeft w:val="0"/>
      <w:marRight w:val="0"/>
      <w:marTop w:val="0"/>
      <w:marBottom w:val="0"/>
      <w:divBdr>
        <w:top w:val="none" w:sz="0" w:space="0" w:color="auto"/>
        <w:left w:val="none" w:sz="0" w:space="0" w:color="auto"/>
        <w:bottom w:val="none" w:sz="0" w:space="0" w:color="auto"/>
        <w:right w:val="none" w:sz="0" w:space="0" w:color="auto"/>
      </w:divBdr>
    </w:div>
    <w:div w:id="810833326">
      <w:bodyDiv w:val="1"/>
      <w:marLeft w:val="0"/>
      <w:marRight w:val="0"/>
      <w:marTop w:val="0"/>
      <w:marBottom w:val="0"/>
      <w:divBdr>
        <w:top w:val="none" w:sz="0" w:space="0" w:color="auto"/>
        <w:left w:val="none" w:sz="0" w:space="0" w:color="auto"/>
        <w:bottom w:val="none" w:sz="0" w:space="0" w:color="auto"/>
        <w:right w:val="none" w:sz="0" w:space="0" w:color="auto"/>
      </w:divBdr>
    </w:div>
    <w:div w:id="884565813">
      <w:bodyDiv w:val="1"/>
      <w:marLeft w:val="0"/>
      <w:marRight w:val="0"/>
      <w:marTop w:val="0"/>
      <w:marBottom w:val="0"/>
      <w:divBdr>
        <w:top w:val="none" w:sz="0" w:space="0" w:color="auto"/>
        <w:left w:val="none" w:sz="0" w:space="0" w:color="auto"/>
        <w:bottom w:val="none" w:sz="0" w:space="0" w:color="auto"/>
        <w:right w:val="none" w:sz="0" w:space="0" w:color="auto"/>
      </w:divBdr>
    </w:div>
    <w:div w:id="931743043">
      <w:bodyDiv w:val="1"/>
      <w:marLeft w:val="0"/>
      <w:marRight w:val="0"/>
      <w:marTop w:val="0"/>
      <w:marBottom w:val="0"/>
      <w:divBdr>
        <w:top w:val="none" w:sz="0" w:space="0" w:color="auto"/>
        <w:left w:val="none" w:sz="0" w:space="0" w:color="auto"/>
        <w:bottom w:val="none" w:sz="0" w:space="0" w:color="auto"/>
        <w:right w:val="none" w:sz="0" w:space="0" w:color="auto"/>
      </w:divBdr>
    </w:div>
    <w:div w:id="942997656">
      <w:bodyDiv w:val="1"/>
      <w:marLeft w:val="0"/>
      <w:marRight w:val="0"/>
      <w:marTop w:val="0"/>
      <w:marBottom w:val="0"/>
      <w:divBdr>
        <w:top w:val="none" w:sz="0" w:space="0" w:color="auto"/>
        <w:left w:val="none" w:sz="0" w:space="0" w:color="auto"/>
        <w:bottom w:val="none" w:sz="0" w:space="0" w:color="auto"/>
        <w:right w:val="none" w:sz="0" w:space="0" w:color="auto"/>
      </w:divBdr>
    </w:div>
    <w:div w:id="947086305">
      <w:bodyDiv w:val="1"/>
      <w:marLeft w:val="0"/>
      <w:marRight w:val="0"/>
      <w:marTop w:val="0"/>
      <w:marBottom w:val="0"/>
      <w:divBdr>
        <w:top w:val="none" w:sz="0" w:space="0" w:color="auto"/>
        <w:left w:val="none" w:sz="0" w:space="0" w:color="auto"/>
        <w:bottom w:val="none" w:sz="0" w:space="0" w:color="auto"/>
        <w:right w:val="none" w:sz="0" w:space="0" w:color="auto"/>
      </w:divBdr>
    </w:div>
    <w:div w:id="987633993">
      <w:bodyDiv w:val="1"/>
      <w:marLeft w:val="0"/>
      <w:marRight w:val="0"/>
      <w:marTop w:val="0"/>
      <w:marBottom w:val="0"/>
      <w:divBdr>
        <w:top w:val="none" w:sz="0" w:space="0" w:color="auto"/>
        <w:left w:val="none" w:sz="0" w:space="0" w:color="auto"/>
        <w:bottom w:val="none" w:sz="0" w:space="0" w:color="auto"/>
        <w:right w:val="none" w:sz="0" w:space="0" w:color="auto"/>
      </w:divBdr>
      <w:divsChild>
        <w:div w:id="1474255753">
          <w:marLeft w:val="0"/>
          <w:marRight w:val="0"/>
          <w:marTop w:val="0"/>
          <w:marBottom w:val="0"/>
          <w:divBdr>
            <w:top w:val="none" w:sz="0" w:space="0" w:color="auto"/>
            <w:left w:val="none" w:sz="0" w:space="0" w:color="auto"/>
            <w:bottom w:val="none" w:sz="0" w:space="0" w:color="auto"/>
            <w:right w:val="none" w:sz="0" w:space="0" w:color="auto"/>
          </w:divBdr>
          <w:divsChild>
            <w:div w:id="1745452540">
              <w:marLeft w:val="0"/>
              <w:marRight w:val="0"/>
              <w:marTop w:val="0"/>
              <w:marBottom w:val="0"/>
              <w:divBdr>
                <w:top w:val="none" w:sz="0" w:space="0" w:color="auto"/>
                <w:left w:val="none" w:sz="0" w:space="0" w:color="auto"/>
                <w:bottom w:val="none" w:sz="0" w:space="0" w:color="auto"/>
                <w:right w:val="none" w:sz="0" w:space="0" w:color="auto"/>
              </w:divBdr>
              <w:divsChild>
                <w:div w:id="143755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060652">
      <w:bodyDiv w:val="1"/>
      <w:marLeft w:val="0"/>
      <w:marRight w:val="0"/>
      <w:marTop w:val="0"/>
      <w:marBottom w:val="0"/>
      <w:divBdr>
        <w:top w:val="none" w:sz="0" w:space="0" w:color="auto"/>
        <w:left w:val="none" w:sz="0" w:space="0" w:color="auto"/>
        <w:bottom w:val="none" w:sz="0" w:space="0" w:color="auto"/>
        <w:right w:val="none" w:sz="0" w:space="0" w:color="auto"/>
      </w:divBdr>
      <w:divsChild>
        <w:div w:id="428819102">
          <w:marLeft w:val="0"/>
          <w:marRight w:val="0"/>
          <w:marTop w:val="0"/>
          <w:marBottom w:val="0"/>
          <w:divBdr>
            <w:top w:val="none" w:sz="0" w:space="0" w:color="auto"/>
            <w:left w:val="none" w:sz="0" w:space="0" w:color="auto"/>
            <w:bottom w:val="none" w:sz="0" w:space="0" w:color="auto"/>
            <w:right w:val="none" w:sz="0" w:space="0" w:color="auto"/>
          </w:divBdr>
          <w:divsChild>
            <w:div w:id="289173522">
              <w:marLeft w:val="0"/>
              <w:marRight w:val="0"/>
              <w:marTop w:val="0"/>
              <w:marBottom w:val="0"/>
              <w:divBdr>
                <w:top w:val="none" w:sz="0" w:space="0" w:color="auto"/>
                <w:left w:val="none" w:sz="0" w:space="0" w:color="auto"/>
                <w:bottom w:val="none" w:sz="0" w:space="0" w:color="auto"/>
                <w:right w:val="none" w:sz="0" w:space="0" w:color="auto"/>
              </w:divBdr>
              <w:divsChild>
                <w:div w:id="1855530828">
                  <w:marLeft w:val="0"/>
                  <w:marRight w:val="0"/>
                  <w:marTop w:val="0"/>
                  <w:marBottom w:val="0"/>
                  <w:divBdr>
                    <w:top w:val="none" w:sz="0" w:space="0" w:color="auto"/>
                    <w:left w:val="none" w:sz="0" w:space="0" w:color="auto"/>
                    <w:bottom w:val="none" w:sz="0" w:space="0" w:color="auto"/>
                    <w:right w:val="none" w:sz="0" w:space="0" w:color="auto"/>
                  </w:divBdr>
                </w:div>
              </w:divsChild>
            </w:div>
            <w:div w:id="786268019">
              <w:marLeft w:val="0"/>
              <w:marRight w:val="0"/>
              <w:marTop w:val="0"/>
              <w:marBottom w:val="0"/>
              <w:divBdr>
                <w:top w:val="none" w:sz="0" w:space="0" w:color="auto"/>
                <w:left w:val="none" w:sz="0" w:space="0" w:color="auto"/>
                <w:bottom w:val="none" w:sz="0" w:space="0" w:color="auto"/>
                <w:right w:val="none" w:sz="0" w:space="0" w:color="auto"/>
              </w:divBdr>
              <w:divsChild>
                <w:div w:id="51419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496258">
      <w:bodyDiv w:val="1"/>
      <w:marLeft w:val="0"/>
      <w:marRight w:val="0"/>
      <w:marTop w:val="0"/>
      <w:marBottom w:val="0"/>
      <w:divBdr>
        <w:top w:val="none" w:sz="0" w:space="0" w:color="auto"/>
        <w:left w:val="none" w:sz="0" w:space="0" w:color="auto"/>
        <w:bottom w:val="none" w:sz="0" w:space="0" w:color="auto"/>
        <w:right w:val="none" w:sz="0" w:space="0" w:color="auto"/>
      </w:divBdr>
    </w:div>
    <w:div w:id="1023021869">
      <w:bodyDiv w:val="1"/>
      <w:marLeft w:val="0"/>
      <w:marRight w:val="0"/>
      <w:marTop w:val="0"/>
      <w:marBottom w:val="0"/>
      <w:divBdr>
        <w:top w:val="none" w:sz="0" w:space="0" w:color="auto"/>
        <w:left w:val="none" w:sz="0" w:space="0" w:color="auto"/>
        <w:bottom w:val="none" w:sz="0" w:space="0" w:color="auto"/>
        <w:right w:val="none" w:sz="0" w:space="0" w:color="auto"/>
      </w:divBdr>
    </w:div>
    <w:div w:id="1056783857">
      <w:bodyDiv w:val="1"/>
      <w:marLeft w:val="0"/>
      <w:marRight w:val="0"/>
      <w:marTop w:val="0"/>
      <w:marBottom w:val="0"/>
      <w:divBdr>
        <w:top w:val="none" w:sz="0" w:space="0" w:color="auto"/>
        <w:left w:val="none" w:sz="0" w:space="0" w:color="auto"/>
        <w:bottom w:val="none" w:sz="0" w:space="0" w:color="auto"/>
        <w:right w:val="none" w:sz="0" w:space="0" w:color="auto"/>
      </w:divBdr>
    </w:div>
    <w:div w:id="1073503883">
      <w:bodyDiv w:val="1"/>
      <w:marLeft w:val="0"/>
      <w:marRight w:val="0"/>
      <w:marTop w:val="0"/>
      <w:marBottom w:val="0"/>
      <w:divBdr>
        <w:top w:val="none" w:sz="0" w:space="0" w:color="auto"/>
        <w:left w:val="none" w:sz="0" w:space="0" w:color="auto"/>
        <w:bottom w:val="none" w:sz="0" w:space="0" w:color="auto"/>
        <w:right w:val="none" w:sz="0" w:space="0" w:color="auto"/>
      </w:divBdr>
      <w:divsChild>
        <w:div w:id="823744186">
          <w:marLeft w:val="0"/>
          <w:marRight w:val="0"/>
          <w:marTop w:val="0"/>
          <w:marBottom w:val="0"/>
          <w:divBdr>
            <w:top w:val="none" w:sz="0" w:space="0" w:color="auto"/>
            <w:left w:val="none" w:sz="0" w:space="0" w:color="auto"/>
            <w:bottom w:val="none" w:sz="0" w:space="0" w:color="auto"/>
            <w:right w:val="none" w:sz="0" w:space="0" w:color="auto"/>
          </w:divBdr>
          <w:divsChild>
            <w:div w:id="954754009">
              <w:marLeft w:val="0"/>
              <w:marRight w:val="0"/>
              <w:marTop w:val="0"/>
              <w:marBottom w:val="0"/>
              <w:divBdr>
                <w:top w:val="none" w:sz="0" w:space="0" w:color="auto"/>
                <w:left w:val="none" w:sz="0" w:space="0" w:color="auto"/>
                <w:bottom w:val="none" w:sz="0" w:space="0" w:color="auto"/>
                <w:right w:val="none" w:sz="0" w:space="0" w:color="auto"/>
              </w:divBdr>
              <w:divsChild>
                <w:div w:id="59968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142624">
      <w:bodyDiv w:val="1"/>
      <w:marLeft w:val="0"/>
      <w:marRight w:val="0"/>
      <w:marTop w:val="0"/>
      <w:marBottom w:val="0"/>
      <w:divBdr>
        <w:top w:val="none" w:sz="0" w:space="0" w:color="auto"/>
        <w:left w:val="none" w:sz="0" w:space="0" w:color="auto"/>
        <w:bottom w:val="none" w:sz="0" w:space="0" w:color="auto"/>
        <w:right w:val="none" w:sz="0" w:space="0" w:color="auto"/>
      </w:divBdr>
      <w:divsChild>
        <w:div w:id="27070407">
          <w:marLeft w:val="0"/>
          <w:marRight w:val="0"/>
          <w:marTop w:val="0"/>
          <w:marBottom w:val="0"/>
          <w:divBdr>
            <w:top w:val="none" w:sz="0" w:space="0" w:color="auto"/>
            <w:left w:val="none" w:sz="0" w:space="0" w:color="auto"/>
            <w:bottom w:val="none" w:sz="0" w:space="0" w:color="auto"/>
            <w:right w:val="none" w:sz="0" w:space="0" w:color="auto"/>
          </w:divBdr>
          <w:divsChild>
            <w:div w:id="1209607344">
              <w:marLeft w:val="0"/>
              <w:marRight w:val="0"/>
              <w:marTop w:val="0"/>
              <w:marBottom w:val="0"/>
              <w:divBdr>
                <w:top w:val="none" w:sz="0" w:space="0" w:color="auto"/>
                <w:left w:val="none" w:sz="0" w:space="0" w:color="auto"/>
                <w:bottom w:val="none" w:sz="0" w:space="0" w:color="auto"/>
                <w:right w:val="none" w:sz="0" w:space="0" w:color="auto"/>
              </w:divBdr>
              <w:divsChild>
                <w:div w:id="181051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450972">
      <w:bodyDiv w:val="1"/>
      <w:marLeft w:val="0"/>
      <w:marRight w:val="0"/>
      <w:marTop w:val="0"/>
      <w:marBottom w:val="0"/>
      <w:divBdr>
        <w:top w:val="none" w:sz="0" w:space="0" w:color="auto"/>
        <w:left w:val="none" w:sz="0" w:space="0" w:color="auto"/>
        <w:bottom w:val="none" w:sz="0" w:space="0" w:color="auto"/>
        <w:right w:val="none" w:sz="0" w:space="0" w:color="auto"/>
      </w:divBdr>
      <w:divsChild>
        <w:div w:id="509494672">
          <w:marLeft w:val="0"/>
          <w:marRight w:val="0"/>
          <w:marTop w:val="0"/>
          <w:marBottom w:val="0"/>
          <w:divBdr>
            <w:top w:val="none" w:sz="0" w:space="0" w:color="auto"/>
            <w:left w:val="none" w:sz="0" w:space="0" w:color="auto"/>
            <w:bottom w:val="none" w:sz="0" w:space="0" w:color="auto"/>
            <w:right w:val="none" w:sz="0" w:space="0" w:color="auto"/>
          </w:divBdr>
          <w:divsChild>
            <w:div w:id="61685872">
              <w:marLeft w:val="0"/>
              <w:marRight w:val="0"/>
              <w:marTop w:val="0"/>
              <w:marBottom w:val="0"/>
              <w:divBdr>
                <w:top w:val="none" w:sz="0" w:space="0" w:color="auto"/>
                <w:left w:val="none" w:sz="0" w:space="0" w:color="auto"/>
                <w:bottom w:val="none" w:sz="0" w:space="0" w:color="auto"/>
                <w:right w:val="none" w:sz="0" w:space="0" w:color="auto"/>
              </w:divBdr>
              <w:divsChild>
                <w:div w:id="258149710">
                  <w:marLeft w:val="0"/>
                  <w:marRight w:val="0"/>
                  <w:marTop w:val="0"/>
                  <w:marBottom w:val="0"/>
                  <w:divBdr>
                    <w:top w:val="none" w:sz="0" w:space="0" w:color="auto"/>
                    <w:left w:val="none" w:sz="0" w:space="0" w:color="auto"/>
                    <w:bottom w:val="none" w:sz="0" w:space="0" w:color="auto"/>
                    <w:right w:val="none" w:sz="0" w:space="0" w:color="auto"/>
                  </w:divBdr>
                  <w:divsChild>
                    <w:div w:id="1721784536">
                      <w:marLeft w:val="0"/>
                      <w:marRight w:val="0"/>
                      <w:marTop w:val="0"/>
                      <w:marBottom w:val="0"/>
                      <w:divBdr>
                        <w:top w:val="none" w:sz="0" w:space="0" w:color="auto"/>
                        <w:left w:val="none" w:sz="0" w:space="0" w:color="auto"/>
                        <w:bottom w:val="none" w:sz="0" w:space="0" w:color="auto"/>
                        <w:right w:val="none" w:sz="0" w:space="0" w:color="auto"/>
                      </w:divBdr>
                    </w:div>
                    <w:div w:id="6870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407260">
      <w:bodyDiv w:val="1"/>
      <w:marLeft w:val="0"/>
      <w:marRight w:val="0"/>
      <w:marTop w:val="0"/>
      <w:marBottom w:val="0"/>
      <w:divBdr>
        <w:top w:val="none" w:sz="0" w:space="0" w:color="auto"/>
        <w:left w:val="none" w:sz="0" w:space="0" w:color="auto"/>
        <w:bottom w:val="none" w:sz="0" w:space="0" w:color="auto"/>
        <w:right w:val="none" w:sz="0" w:space="0" w:color="auto"/>
      </w:divBdr>
    </w:div>
    <w:div w:id="1241255141">
      <w:bodyDiv w:val="1"/>
      <w:marLeft w:val="0"/>
      <w:marRight w:val="0"/>
      <w:marTop w:val="0"/>
      <w:marBottom w:val="0"/>
      <w:divBdr>
        <w:top w:val="none" w:sz="0" w:space="0" w:color="auto"/>
        <w:left w:val="none" w:sz="0" w:space="0" w:color="auto"/>
        <w:bottom w:val="none" w:sz="0" w:space="0" w:color="auto"/>
        <w:right w:val="none" w:sz="0" w:space="0" w:color="auto"/>
      </w:divBdr>
    </w:div>
    <w:div w:id="1457331809">
      <w:bodyDiv w:val="1"/>
      <w:marLeft w:val="0"/>
      <w:marRight w:val="0"/>
      <w:marTop w:val="0"/>
      <w:marBottom w:val="0"/>
      <w:divBdr>
        <w:top w:val="none" w:sz="0" w:space="0" w:color="auto"/>
        <w:left w:val="none" w:sz="0" w:space="0" w:color="auto"/>
        <w:bottom w:val="none" w:sz="0" w:space="0" w:color="auto"/>
        <w:right w:val="none" w:sz="0" w:space="0" w:color="auto"/>
      </w:divBdr>
      <w:divsChild>
        <w:div w:id="459809770">
          <w:marLeft w:val="0"/>
          <w:marRight w:val="0"/>
          <w:marTop w:val="0"/>
          <w:marBottom w:val="0"/>
          <w:divBdr>
            <w:top w:val="none" w:sz="0" w:space="0" w:color="auto"/>
            <w:left w:val="none" w:sz="0" w:space="0" w:color="auto"/>
            <w:bottom w:val="none" w:sz="0" w:space="0" w:color="auto"/>
            <w:right w:val="none" w:sz="0" w:space="0" w:color="auto"/>
          </w:divBdr>
          <w:divsChild>
            <w:div w:id="1441491272">
              <w:marLeft w:val="0"/>
              <w:marRight w:val="0"/>
              <w:marTop w:val="0"/>
              <w:marBottom w:val="0"/>
              <w:divBdr>
                <w:top w:val="none" w:sz="0" w:space="0" w:color="auto"/>
                <w:left w:val="none" w:sz="0" w:space="0" w:color="auto"/>
                <w:bottom w:val="none" w:sz="0" w:space="0" w:color="auto"/>
                <w:right w:val="none" w:sz="0" w:space="0" w:color="auto"/>
              </w:divBdr>
              <w:divsChild>
                <w:div w:id="185048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433897">
      <w:bodyDiv w:val="1"/>
      <w:marLeft w:val="0"/>
      <w:marRight w:val="0"/>
      <w:marTop w:val="0"/>
      <w:marBottom w:val="0"/>
      <w:divBdr>
        <w:top w:val="none" w:sz="0" w:space="0" w:color="auto"/>
        <w:left w:val="none" w:sz="0" w:space="0" w:color="auto"/>
        <w:bottom w:val="none" w:sz="0" w:space="0" w:color="auto"/>
        <w:right w:val="none" w:sz="0" w:space="0" w:color="auto"/>
      </w:divBdr>
    </w:div>
    <w:div w:id="1550455702">
      <w:bodyDiv w:val="1"/>
      <w:marLeft w:val="0"/>
      <w:marRight w:val="0"/>
      <w:marTop w:val="0"/>
      <w:marBottom w:val="0"/>
      <w:divBdr>
        <w:top w:val="none" w:sz="0" w:space="0" w:color="auto"/>
        <w:left w:val="none" w:sz="0" w:space="0" w:color="auto"/>
        <w:bottom w:val="none" w:sz="0" w:space="0" w:color="auto"/>
        <w:right w:val="none" w:sz="0" w:space="0" w:color="auto"/>
      </w:divBdr>
    </w:div>
    <w:div w:id="1617251219">
      <w:bodyDiv w:val="1"/>
      <w:marLeft w:val="0"/>
      <w:marRight w:val="0"/>
      <w:marTop w:val="0"/>
      <w:marBottom w:val="0"/>
      <w:divBdr>
        <w:top w:val="none" w:sz="0" w:space="0" w:color="auto"/>
        <w:left w:val="none" w:sz="0" w:space="0" w:color="auto"/>
        <w:bottom w:val="none" w:sz="0" w:space="0" w:color="auto"/>
        <w:right w:val="none" w:sz="0" w:space="0" w:color="auto"/>
      </w:divBdr>
    </w:div>
    <w:div w:id="1633318796">
      <w:bodyDiv w:val="1"/>
      <w:marLeft w:val="0"/>
      <w:marRight w:val="0"/>
      <w:marTop w:val="0"/>
      <w:marBottom w:val="0"/>
      <w:divBdr>
        <w:top w:val="none" w:sz="0" w:space="0" w:color="auto"/>
        <w:left w:val="none" w:sz="0" w:space="0" w:color="auto"/>
        <w:bottom w:val="none" w:sz="0" w:space="0" w:color="auto"/>
        <w:right w:val="none" w:sz="0" w:space="0" w:color="auto"/>
      </w:divBdr>
    </w:div>
    <w:div w:id="1696688933">
      <w:bodyDiv w:val="1"/>
      <w:marLeft w:val="0"/>
      <w:marRight w:val="0"/>
      <w:marTop w:val="0"/>
      <w:marBottom w:val="0"/>
      <w:divBdr>
        <w:top w:val="none" w:sz="0" w:space="0" w:color="auto"/>
        <w:left w:val="none" w:sz="0" w:space="0" w:color="auto"/>
        <w:bottom w:val="none" w:sz="0" w:space="0" w:color="auto"/>
        <w:right w:val="none" w:sz="0" w:space="0" w:color="auto"/>
      </w:divBdr>
    </w:div>
    <w:div w:id="1730422808">
      <w:bodyDiv w:val="1"/>
      <w:marLeft w:val="0"/>
      <w:marRight w:val="0"/>
      <w:marTop w:val="0"/>
      <w:marBottom w:val="0"/>
      <w:divBdr>
        <w:top w:val="none" w:sz="0" w:space="0" w:color="auto"/>
        <w:left w:val="none" w:sz="0" w:space="0" w:color="auto"/>
        <w:bottom w:val="none" w:sz="0" w:space="0" w:color="auto"/>
        <w:right w:val="none" w:sz="0" w:space="0" w:color="auto"/>
      </w:divBdr>
    </w:div>
    <w:div w:id="1737894410">
      <w:bodyDiv w:val="1"/>
      <w:marLeft w:val="0"/>
      <w:marRight w:val="0"/>
      <w:marTop w:val="0"/>
      <w:marBottom w:val="0"/>
      <w:divBdr>
        <w:top w:val="none" w:sz="0" w:space="0" w:color="auto"/>
        <w:left w:val="none" w:sz="0" w:space="0" w:color="auto"/>
        <w:bottom w:val="none" w:sz="0" w:space="0" w:color="auto"/>
        <w:right w:val="none" w:sz="0" w:space="0" w:color="auto"/>
      </w:divBdr>
      <w:divsChild>
        <w:div w:id="10954961">
          <w:marLeft w:val="0"/>
          <w:marRight w:val="0"/>
          <w:marTop w:val="0"/>
          <w:marBottom w:val="0"/>
          <w:divBdr>
            <w:top w:val="none" w:sz="0" w:space="0" w:color="auto"/>
            <w:left w:val="none" w:sz="0" w:space="0" w:color="auto"/>
            <w:bottom w:val="none" w:sz="0" w:space="0" w:color="auto"/>
            <w:right w:val="none" w:sz="0" w:space="0" w:color="auto"/>
          </w:divBdr>
          <w:divsChild>
            <w:div w:id="1129588789">
              <w:marLeft w:val="0"/>
              <w:marRight w:val="0"/>
              <w:marTop w:val="0"/>
              <w:marBottom w:val="0"/>
              <w:divBdr>
                <w:top w:val="none" w:sz="0" w:space="0" w:color="auto"/>
                <w:left w:val="none" w:sz="0" w:space="0" w:color="auto"/>
                <w:bottom w:val="none" w:sz="0" w:space="0" w:color="auto"/>
                <w:right w:val="none" w:sz="0" w:space="0" w:color="auto"/>
              </w:divBdr>
              <w:divsChild>
                <w:div w:id="878782448">
                  <w:marLeft w:val="0"/>
                  <w:marRight w:val="0"/>
                  <w:marTop w:val="0"/>
                  <w:marBottom w:val="0"/>
                  <w:divBdr>
                    <w:top w:val="none" w:sz="0" w:space="0" w:color="auto"/>
                    <w:left w:val="none" w:sz="0" w:space="0" w:color="auto"/>
                    <w:bottom w:val="none" w:sz="0" w:space="0" w:color="auto"/>
                    <w:right w:val="none" w:sz="0" w:space="0" w:color="auto"/>
                  </w:divBdr>
                  <w:divsChild>
                    <w:div w:id="20834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397445">
      <w:bodyDiv w:val="1"/>
      <w:marLeft w:val="0"/>
      <w:marRight w:val="0"/>
      <w:marTop w:val="0"/>
      <w:marBottom w:val="0"/>
      <w:divBdr>
        <w:top w:val="none" w:sz="0" w:space="0" w:color="auto"/>
        <w:left w:val="none" w:sz="0" w:space="0" w:color="auto"/>
        <w:bottom w:val="none" w:sz="0" w:space="0" w:color="auto"/>
        <w:right w:val="none" w:sz="0" w:space="0" w:color="auto"/>
      </w:divBdr>
    </w:div>
    <w:div w:id="1741949164">
      <w:bodyDiv w:val="1"/>
      <w:marLeft w:val="0"/>
      <w:marRight w:val="0"/>
      <w:marTop w:val="0"/>
      <w:marBottom w:val="0"/>
      <w:divBdr>
        <w:top w:val="none" w:sz="0" w:space="0" w:color="auto"/>
        <w:left w:val="none" w:sz="0" w:space="0" w:color="auto"/>
        <w:bottom w:val="none" w:sz="0" w:space="0" w:color="auto"/>
        <w:right w:val="none" w:sz="0" w:space="0" w:color="auto"/>
      </w:divBdr>
    </w:div>
    <w:div w:id="1760131172">
      <w:bodyDiv w:val="1"/>
      <w:marLeft w:val="0"/>
      <w:marRight w:val="0"/>
      <w:marTop w:val="0"/>
      <w:marBottom w:val="0"/>
      <w:divBdr>
        <w:top w:val="none" w:sz="0" w:space="0" w:color="auto"/>
        <w:left w:val="none" w:sz="0" w:space="0" w:color="auto"/>
        <w:bottom w:val="none" w:sz="0" w:space="0" w:color="auto"/>
        <w:right w:val="none" w:sz="0" w:space="0" w:color="auto"/>
      </w:divBdr>
    </w:div>
    <w:div w:id="1767114325">
      <w:bodyDiv w:val="1"/>
      <w:marLeft w:val="0"/>
      <w:marRight w:val="0"/>
      <w:marTop w:val="0"/>
      <w:marBottom w:val="0"/>
      <w:divBdr>
        <w:top w:val="none" w:sz="0" w:space="0" w:color="auto"/>
        <w:left w:val="none" w:sz="0" w:space="0" w:color="auto"/>
        <w:bottom w:val="none" w:sz="0" w:space="0" w:color="auto"/>
        <w:right w:val="none" w:sz="0" w:space="0" w:color="auto"/>
      </w:divBdr>
    </w:div>
    <w:div w:id="1782649072">
      <w:bodyDiv w:val="1"/>
      <w:marLeft w:val="0"/>
      <w:marRight w:val="0"/>
      <w:marTop w:val="0"/>
      <w:marBottom w:val="0"/>
      <w:divBdr>
        <w:top w:val="none" w:sz="0" w:space="0" w:color="auto"/>
        <w:left w:val="none" w:sz="0" w:space="0" w:color="auto"/>
        <w:bottom w:val="none" w:sz="0" w:space="0" w:color="auto"/>
        <w:right w:val="none" w:sz="0" w:space="0" w:color="auto"/>
      </w:divBdr>
    </w:div>
    <w:div w:id="1789397204">
      <w:bodyDiv w:val="1"/>
      <w:marLeft w:val="0"/>
      <w:marRight w:val="0"/>
      <w:marTop w:val="0"/>
      <w:marBottom w:val="0"/>
      <w:divBdr>
        <w:top w:val="none" w:sz="0" w:space="0" w:color="auto"/>
        <w:left w:val="none" w:sz="0" w:space="0" w:color="auto"/>
        <w:bottom w:val="none" w:sz="0" w:space="0" w:color="auto"/>
        <w:right w:val="none" w:sz="0" w:space="0" w:color="auto"/>
      </w:divBdr>
      <w:divsChild>
        <w:div w:id="744228997">
          <w:marLeft w:val="0"/>
          <w:marRight w:val="0"/>
          <w:marTop w:val="0"/>
          <w:marBottom w:val="0"/>
          <w:divBdr>
            <w:top w:val="none" w:sz="0" w:space="0" w:color="auto"/>
            <w:left w:val="none" w:sz="0" w:space="0" w:color="auto"/>
            <w:bottom w:val="none" w:sz="0" w:space="0" w:color="auto"/>
            <w:right w:val="none" w:sz="0" w:space="0" w:color="auto"/>
          </w:divBdr>
          <w:divsChild>
            <w:div w:id="253706149">
              <w:marLeft w:val="0"/>
              <w:marRight w:val="0"/>
              <w:marTop w:val="0"/>
              <w:marBottom w:val="0"/>
              <w:divBdr>
                <w:top w:val="none" w:sz="0" w:space="0" w:color="auto"/>
                <w:left w:val="none" w:sz="0" w:space="0" w:color="auto"/>
                <w:bottom w:val="none" w:sz="0" w:space="0" w:color="auto"/>
                <w:right w:val="none" w:sz="0" w:space="0" w:color="auto"/>
              </w:divBdr>
              <w:divsChild>
                <w:div w:id="641034087">
                  <w:marLeft w:val="0"/>
                  <w:marRight w:val="0"/>
                  <w:marTop w:val="0"/>
                  <w:marBottom w:val="0"/>
                  <w:divBdr>
                    <w:top w:val="none" w:sz="0" w:space="0" w:color="auto"/>
                    <w:left w:val="none" w:sz="0" w:space="0" w:color="auto"/>
                    <w:bottom w:val="none" w:sz="0" w:space="0" w:color="auto"/>
                    <w:right w:val="none" w:sz="0" w:space="0" w:color="auto"/>
                  </w:divBdr>
                  <w:divsChild>
                    <w:div w:id="1401752156">
                      <w:marLeft w:val="0"/>
                      <w:marRight w:val="0"/>
                      <w:marTop w:val="0"/>
                      <w:marBottom w:val="0"/>
                      <w:divBdr>
                        <w:top w:val="none" w:sz="0" w:space="0" w:color="auto"/>
                        <w:left w:val="none" w:sz="0" w:space="0" w:color="auto"/>
                        <w:bottom w:val="none" w:sz="0" w:space="0" w:color="auto"/>
                        <w:right w:val="none" w:sz="0" w:space="0" w:color="auto"/>
                      </w:divBdr>
                    </w:div>
                    <w:div w:id="187749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133842">
      <w:bodyDiv w:val="1"/>
      <w:marLeft w:val="0"/>
      <w:marRight w:val="0"/>
      <w:marTop w:val="0"/>
      <w:marBottom w:val="0"/>
      <w:divBdr>
        <w:top w:val="none" w:sz="0" w:space="0" w:color="auto"/>
        <w:left w:val="none" w:sz="0" w:space="0" w:color="auto"/>
        <w:bottom w:val="none" w:sz="0" w:space="0" w:color="auto"/>
        <w:right w:val="none" w:sz="0" w:space="0" w:color="auto"/>
      </w:divBdr>
    </w:div>
    <w:div w:id="1832938704">
      <w:bodyDiv w:val="1"/>
      <w:marLeft w:val="0"/>
      <w:marRight w:val="0"/>
      <w:marTop w:val="0"/>
      <w:marBottom w:val="0"/>
      <w:divBdr>
        <w:top w:val="none" w:sz="0" w:space="0" w:color="auto"/>
        <w:left w:val="none" w:sz="0" w:space="0" w:color="auto"/>
        <w:bottom w:val="none" w:sz="0" w:space="0" w:color="auto"/>
        <w:right w:val="none" w:sz="0" w:space="0" w:color="auto"/>
      </w:divBdr>
    </w:div>
    <w:div w:id="1834956677">
      <w:bodyDiv w:val="1"/>
      <w:marLeft w:val="0"/>
      <w:marRight w:val="0"/>
      <w:marTop w:val="0"/>
      <w:marBottom w:val="0"/>
      <w:divBdr>
        <w:top w:val="none" w:sz="0" w:space="0" w:color="auto"/>
        <w:left w:val="none" w:sz="0" w:space="0" w:color="auto"/>
        <w:bottom w:val="none" w:sz="0" w:space="0" w:color="auto"/>
        <w:right w:val="none" w:sz="0" w:space="0" w:color="auto"/>
      </w:divBdr>
    </w:div>
    <w:div w:id="1856461417">
      <w:bodyDiv w:val="1"/>
      <w:marLeft w:val="0"/>
      <w:marRight w:val="0"/>
      <w:marTop w:val="0"/>
      <w:marBottom w:val="0"/>
      <w:divBdr>
        <w:top w:val="none" w:sz="0" w:space="0" w:color="auto"/>
        <w:left w:val="none" w:sz="0" w:space="0" w:color="auto"/>
        <w:bottom w:val="none" w:sz="0" w:space="0" w:color="auto"/>
        <w:right w:val="none" w:sz="0" w:space="0" w:color="auto"/>
      </w:divBdr>
      <w:divsChild>
        <w:div w:id="2046638010">
          <w:marLeft w:val="0"/>
          <w:marRight w:val="0"/>
          <w:marTop w:val="0"/>
          <w:marBottom w:val="0"/>
          <w:divBdr>
            <w:top w:val="none" w:sz="0" w:space="0" w:color="auto"/>
            <w:left w:val="none" w:sz="0" w:space="0" w:color="auto"/>
            <w:bottom w:val="none" w:sz="0" w:space="0" w:color="auto"/>
            <w:right w:val="none" w:sz="0" w:space="0" w:color="auto"/>
          </w:divBdr>
          <w:divsChild>
            <w:div w:id="800419521">
              <w:marLeft w:val="0"/>
              <w:marRight w:val="0"/>
              <w:marTop w:val="0"/>
              <w:marBottom w:val="0"/>
              <w:divBdr>
                <w:top w:val="none" w:sz="0" w:space="0" w:color="auto"/>
                <w:left w:val="none" w:sz="0" w:space="0" w:color="auto"/>
                <w:bottom w:val="none" w:sz="0" w:space="0" w:color="auto"/>
                <w:right w:val="none" w:sz="0" w:space="0" w:color="auto"/>
              </w:divBdr>
              <w:divsChild>
                <w:div w:id="192722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86059">
      <w:bodyDiv w:val="1"/>
      <w:marLeft w:val="0"/>
      <w:marRight w:val="0"/>
      <w:marTop w:val="0"/>
      <w:marBottom w:val="0"/>
      <w:divBdr>
        <w:top w:val="none" w:sz="0" w:space="0" w:color="auto"/>
        <w:left w:val="none" w:sz="0" w:space="0" w:color="auto"/>
        <w:bottom w:val="none" w:sz="0" w:space="0" w:color="auto"/>
        <w:right w:val="none" w:sz="0" w:space="0" w:color="auto"/>
      </w:divBdr>
    </w:div>
    <w:div w:id="1944343582">
      <w:bodyDiv w:val="1"/>
      <w:marLeft w:val="0"/>
      <w:marRight w:val="0"/>
      <w:marTop w:val="0"/>
      <w:marBottom w:val="0"/>
      <w:divBdr>
        <w:top w:val="none" w:sz="0" w:space="0" w:color="auto"/>
        <w:left w:val="none" w:sz="0" w:space="0" w:color="auto"/>
        <w:bottom w:val="none" w:sz="0" w:space="0" w:color="auto"/>
        <w:right w:val="none" w:sz="0" w:space="0" w:color="auto"/>
      </w:divBdr>
    </w:div>
    <w:div w:id="1980648176">
      <w:bodyDiv w:val="1"/>
      <w:marLeft w:val="0"/>
      <w:marRight w:val="0"/>
      <w:marTop w:val="0"/>
      <w:marBottom w:val="0"/>
      <w:divBdr>
        <w:top w:val="none" w:sz="0" w:space="0" w:color="auto"/>
        <w:left w:val="none" w:sz="0" w:space="0" w:color="auto"/>
        <w:bottom w:val="none" w:sz="0" w:space="0" w:color="auto"/>
        <w:right w:val="none" w:sz="0" w:space="0" w:color="auto"/>
      </w:divBdr>
    </w:div>
    <w:div w:id="2089955010">
      <w:bodyDiv w:val="1"/>
      <w:marLeft w:val="0"/>
      <w:marRight w:val="0"/>
      <w:marTop w:val="0"/>
      <w:marBottom w:val="0"/>
      <w:divBdr>
        <w:top w:val="none" w:sz="0" w:space="0" w:color="auto"/>
        <w:left w:val="none" w:sz="0" w:space="0" w:color="auto"/>
        <w:bottom w:val="none" w:sz="0" w:space="0" w:color="auto"/>
        <w:right w:val="none" w:sz="0" w:space="0" w:color="auto"/>
      </w:divBdr>
    </w:div>
    <w:div w:id="2127506630">
      <w:bodyDiv w:val="1"/>
      <w:marLeft w:val="0"/>
      <w:marRight w:val="0"/>
      <w:marTop w:val="0"/>
      <w:marBottom w:val="0"/>
      <w:divBdr>
        <w:top w:val="none" w:sz="0" w:space="0" w:color="auto"/>
        <w:left w:val="none" w:sz="0" w:space="0" w:color="auto"/>
        <w:bottom w:val="none" w:sz="0" w:space="0" w:color="auto"/>
        <w:right w:val="none" w:sz="0" w:space="0" w:color="auto"/>
      </w:divBdr>
      <w:divsChild>
        <w:div w:id="66506035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rootsontheweb.com/media/24973/learning-to-ride-bike.jpg" TargetMode="Externa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296</TotalTime>
  <Pages>5</Pages>
  <Words>814</Words>
  <Characters>4642</Characters>
  <Application>Microsoft Macintosh Word</Application>
  <DocSecurity>0</DocSecurity>
  <Lines>38</Lines>
  <Paragraphs>10</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Bible notes</vt:lpstr>
      <vt:lpstr>The younger son lived wastefully and shamefully, the elder son lived narrowly an</vt:lpstr>
      <vt:lpstr>    A prayer to end the Bible study </vt:lpstr>
    </vt:vector>
  </TitlesOfParts>
  <LinksUpToDate>false</LinksUpToDate>
  <CharactersWithSpaces>5446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26</cp:revision>
  <dcterms:created xsi:type="dcterms:W3CDTF">2021-01-11T12:43:00Z</dcterms:created>
  <dcterms:modified xsi:type="dcterms:W3CDTF">2023-02-27T16:39:00Z</dcterms:modified>
</cp:coreProperties>
</file>